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</w:rPr>
        <w:t>高</w:t>
      </w:r>
      <w:r>
        <w:rPr>
          <w:rFonts w:hint="eastAsia"/>
          <w:b/>
          <w:bCs/>
          <w:lang w:eastAsia="zh-CN"/>
        </w:rPr>
        <w:t>三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班</w:t>
      </w:r>
      <w:r>
        <w:rPr>
          <w:rFonts w:hint="eastAsia"/>
          <w:b/>
          <w:bCs/>
          <w:lang w:eastAsia="zh-CN"/>
        </w:rPr>
        <w:t>第一学期学生管理</w:t>
      </w:r>
      <w:r>
        <w:rPr>
          <w:rFonts w:hint="eastAsia"/>
          <w:b/>
          <w:bCs/>
        </w:rPr>
        <w:t>记载</w:t>
      </w:r>
      <w:r>
        <w:rPr>
          <w:rFonts w:hint="eastAsia"/>
          <w:b/>
          <w:bCs/>
          <w:lang w:eastAsia="zh-CN"/>
        </w:rPr>
        <w:t>表：第一周</w:t>
      </w:r>
      <w:r>
        <w:rPr>
          <w:rFonts w:hint="eastAsia"/>
          <w:b/>
          <w:bCs/>
          <w:lang w:val="en-US" w:eastAsia="zh-CN"/>
        </w:rPr>
        <w:t xml:space="preserve"> 0901-0907</w:t>
      </w:r>
    </w:p>
    <w:tbl>
      <w:tblPr>
        <w:tblStyle w:val="6"/>
        <w:tblW w:w="9035" w:type="dxa"/>
        <w:jc w:val="center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28"/>
        <w:gridCol w:w="2734"/>
        <w:gridCol w:w="130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赵  伟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六点四十全部到班，值日生六点四十前全部完成打扫。全天无人上课随意讲话，吃喝。中午十二点十分准时到班自修。晚自习下课收作业整体较好，个别组收数学拖延较长。无铃响归书包现象。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今天一天整体表现较好，早晨值日生提早来教室负责打扫，早读开始无人随意讲话，全班都在认真背书给班级营造了良好的学习氛围，全天上课也无人打瞌睡，课上都有与老师互动，这是一个好的现象和开始，希望同学们保持，今天是9月5日，起初考试已尘埃落定，我认为可从中吸取教训，考得好的与不好的都要继续努力不能松懈，未考好的同学抓紧调整，跟上高三的步伐，今天距2019年高考还有275天，愿五班所有人为了各自的理想而坚持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丁志杰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6:40全部到位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值日生6:40前全部打扫完卫生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全天上课无人随意讲话，吃喝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中午12:10到班自修情况良好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晚自修下课收作业秩序井然，速度快，非常好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无铃响前提前归书包者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今天班级各方面的情况都很好。包括卫生，纪律，学习氛围等都让我刮目相看。与高二时的情形相比，有了很大的提高。尤其是交作业方面，现在收作业都不需要有人催，最后一个同学能主动地站起来收，而且速度快，效率高，不可同日而语。我想一方面是海哥对班级的训练卓有成效，大家养成了良好的意识。另一方面可能是进入高三后，同学们的学习态度端正起来了，士别三日 刮目相待。尽管浮躁之气，抱怨之声仍不时出现，但这只是暂时的，事物的发展是螺旋式上升的，只要坚持现有政策，咬定青山不放松，必能收获良多。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诸梦妮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1.早读规定时间内全部到位，马庆源同学值日太慢，望改正。2.一整天课上无人讲话，吃喝3.课上的气氛不活跃，尤其数学课，明明是很简单的问题，回答的同学却寥寥无几4.眼保健操多人睁眼，望改正。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个十分平静的周五，怀着周五晚上放学的激动与兴奋之情来到教室，满黑板的粉笔字加上本该值日的马庆源同学不在状态让我无语，幸好还算听话，只是值日的速度还可以加快。中午大扫除时，我负责讲台部分，站在讲台上放眼望去，同学们在海哥的英明领导下长大了不少没人吃零食了，没人和饮料了，走廊过道上没了包裹文件的阻碍看起来宽敞了不少，心中甚是宽慰，我仔细地整理擦拭了一遍讲台，让班长来检查时，班长给我一句，“键盘没有擦干净。”嗯，是我疏忽了。原本以为两分钟整理书包的时间远远不够，然而我低估了大家归心似箭的心情。吃得苦中苦，方为人上人。希望大家在海哥的领导下，各方面都能取得长足的进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F2625"/>
    <w:rsid w:val="348F2625"/>
    <w:rsid w:val="55F65F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2018-10-01T14:04:00Z</dcterms:created>
  <dc:creator>刘海</dc:creator>
  <cp:lastModifiedBy>刘海</cp:lastModifiedBy>
  <dcterms:modified xsi:type="dcterms:W3CDTF">2018-10-01T14:19:19Z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