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b/>
          <w:bCs/>
          <w:lang w:val="en-US" w:eastAsia="zh-CN"/>
        </w:rPr>
      </w:pPr>
      <w:bookmarkStart w:id="0" w:name="_GoBack"/>
      <w:r>
        <w:rPr>
          <w:rFonts w:hint="eastAsia"/>
          <w:b/>
          <w:bCs/>
        </w:rPr>
        <w:t>高</w:t>
      </w:r>
      <w:r>
        <w:rPr>
          <w:rFonts w:hint="eastAsia"/>
          <w:b/>
          <w:bCs/>
          <w:lang w:eastAsia="zh-CN"/>
        </w:rPr>
        <w:t>三</w:t>
      </w:r>
      <w:r>
        <w:rPr>
          <w:rFonts w:hint="eastAsia"/>
          <w:b/>
          <w:bCs/>
          <w:lang w:val="en-US" w:eastAsia="zh-CN"/>
        </w:rPr>
        <w:t>5</w:t>
      </w:r>
      <w:r>
        <w:rPr>
          <w:rFonts w:hint="eastAsia"/>
          <w:b/>
          <w:bCs/>
        </w:rPr>
        <w:t>班</w:t>
      </w:r>
      <w:r>
        <w:rPr>
          <w:rFonts w:hint="eastAsia"/>
          <w:b/>
          <w:bCs/>
          <w:lang w:eastAsia="zh-CN"/>
        </w:rPr>
        <w:t>第一学期学生管理</w:t>
      </w:r>
      <w:r>
        <w:rPr>
          <w:rFonts w:hint="eastAsia"/>
          <w:b/>
          <w:bCs/>
        </w:rPr>
        <w:t>记载</w:t>
      </w:r>
      <w:r>
        <w:rPr>
          <w:rFonts w:hint="eastAsia"/>
          <w:b/>
          <w:bCs/>
          <w:lang w:eastAsia="zh-CN"/>
        </w:rPr>
        <w:t>表：第四周</w:t>
      </w:r>
      <w:r>
        <w:rPr>
          <w:rFonts w:hint="eastAsia"/>
          <w:b/>
          <w:bCs/>
          <w:lang w:val="en-US" w:eastAsia="zh-CN"/>
        </w:rPr>
        <w:t xml:space="preserve"> 0925-0930</w:t>
      </w:r>
    </w:p>
    <w:bookmarkEnd w:id="0"/>
    <w:tbl>
      <w:tblPr>
        <w:tblStyle w:val="6"/>
        <w:tblW w:w="903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28"/>
        <w:gridCol w:w="2734"/>
        <w:gridCol w:w="130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王  勇</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25</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课堂纪律良好，午休很安静，晚自习状况良好，无人讲话走动。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两天假期过完到家第一天的学习都有些不在状态希望大家能尽快调整过来，在以后得收作业中，我一定把我们组的收作业工作完成地更好。班主任更加明晰了班级的卫生要求，相信今后班级会变的更加和谐干净。晚自习作业挺多，由于本人第二节课给同学们放英语默写的图片，所以作业还有剩余就不多说了，晚自习纪律良好，大家都奋笔疾书，希望五班的同学们学习上能够乘风破浪，披荆斩棘，金榜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赵  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26</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color w:val="000000" w:themeColor="text1"/>
                <w:kern w:val="0"/>
                <w:sz w:val="21"/>
                <w:szCs w:val="21"/>
                <w:shd w:val="clear" w:color="auto" w:fill="auto"/>
                <w:lang w:val="en-US" w:eastAsia="zh-CN" w:bidi="ar"/>
                <w14:textFill>
                  <w14:solidFill>
                    <w14:schemeClr w14:val="tx1"/>
                  </w14:solidFill>
                </w14:textFill>
              </w:rPr>
              <w:t>早上卫生打扫状况不错；早读无人走动；课堂纪律良好；自习课及晚自习有个别同学一直在讲话，预备铃响依旧在讲，给班级造成了不良影响。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color w:val="000000" w:themeColor="text1"/>
                <w:kern w:val="0"/>
                <w:sz w:val="21"/>
                <w:szCs w:val="21"/>
                <w:shd w:val="clear" w:color="auto" w:fill="auto"/>
                <w:lang w:val="en-US" w:eastAsia="zh-CN" w:bidi="ar"/>
                <w14:textFill>
                  <w14:solidFill>
                    <w14:schemeClr w14:val="tx1"/>
                  </w14:solidFill>
                </w14:textFill>
              </w:rPr>
              <w:t>今天上午的大课间大部分同学都能在我坐上讲台后立即安静下来，即使外面很吵，但是我们班都坐在教室里自习，但依旧是上面说的那个别同学一直在讲话，我不知道这几位在说什么，但希望不再有下次，今天的上课状态相对昨天已经好很多，相信大家会越来越好，高三一年就是该吃苦的年纪，将来的你一定会感谢现在拼命的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丁志杰</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27</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第一次数学早读，秩序井然， 安静非常，奋笔疾书，值得赞扬。班级四人卫生打扫，窗明几净，认真负责，略有瑕疵，总体满意。午休，眼操，晚修  VERY  VERY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兼顾效率与公平</w:t>
            </w:r>
            <w:r>
              <w:rPr>
                <w:rFonts w:hint="eastAsia" w:ascii="宋体" w:hAnsi="宋体" w:eastAsia="宋体" w:cs="宋体"/>
                <w:b w:val="0"/>
                <w:bCs w:val="0"/>
                <w:i w:val="0"/>
                <w:caps w:val="0"/>
                <w:color w:val="000000" w:themeColor="text1"/>
                <w:spacing w:val="0"/>
                <w:sz w:val="21"/>
                <w:szCs w:val="21"/>
                <w:shd w:val="clear" w:color="auto" w:fill="auto"/>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效率是公平的物质前提。关键词：卫生</w:t>
            </w:r>
            <w:r>
              <w:rPr>
                <w:rFonts w:hint="eastAsia" w:ascii="宋体" w:hAnsi="宋体" w:eastAsia="宋体" w:cs="宋体"/>
                <w:b w:val="0"/>
                <w:bCs w:val="0"/>
                <w:i w:val="0"/>
                <w:caps w:val="0"/>
                <w:color w:val="000000" w:themeColor="text1"/>
                <w:spacing w:val="0"/>
                <w:sz w:val="21"/>
                <w:szCs w:val="21"/>
                <w:shd w:val="clear" w:color="auto" w:fill="auto"/>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四人承担班级四十多人的卫生，人数少了，工效不变，五班整体个别劳动时间缩短了，五班整个个别劳动率提高了，效率高了，大大促进了卫生公平，人少，反而职责明确，解决了分工不明，临期推诿等现象的发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公平是效率的保证。关键词：制度</w:t>
            </w:r>
            <w:r>
              <w:rPr>
                <w:rFonts w:hint="eastAsia" w:ascii="宋体" w:hAnsi="宋体" w:eastAsia="宋体" w:cs="宋体"/>
                <w:b w:val="0"/>
                <w:bCs w:val="0"/>
                <w:i w:val="0"/>
                <w:caps w:val="0"/>
                <w:color w:val="000000" w:themeColor="text1"/>
                <w:spacing w:val="0"/>
                <w:sz w:val="21"/>
                <w:szCs w:val="21"/>
                <w:shd w:val="clear" w:color="auto" w:fill="auto"/>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得益于先天制定好的制度，赏罚分明，制度面前人人平等，大大提高了学习效率，扰乱秩序的情况少了，学习效率高了。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诸梦妮</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28</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1.早读有序，值日工作完成很好。2.赵伟擅自离开教室3.中午由于部分同学忙于运动会的准备工作，没有按时进班。4.晚自习郁晟和韩靖怡迟到，事出有因，不予追究。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原本想着“今日无事。”然而奚望同学得水痘的消息着实吓到我了。不过同学们并没有被影响到，依旧有序上课，最近语文课上红楼梦的抽背已经相当顺利，证明同学们对语文名著阅读开始重视起来，不过还是希望大家更精益求精，多注意细节。体育课的排练虽不说完美无瑕，至少效率还是很高的。由于运动会即将到来，心情过于激动，第二节自习课班上颇不安静，是我的失职，也希望同学们分清主次。晚自习，一切安好。</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rPr>
            </w:pPr>
          </w:p>
        </w:tc>
      </w:tr>
    </w:tbl>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55C18"/>
    <w:rsid w:val="79355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2018-10-01T14:04:00Z</dcterms:created>
  <dc:creator>刘海</dc:creator>
  <cp:lastModifiedBy>刘海</cp:lastModifiedBy>
  <dcterms:modified xsi:type="dcterms:W3CDTF">2018-10-01T14:23:06Z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