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</w:rPr>
        <w:t>高三5班第一学期班级谈话记录：第</w:t>
      </w:r>
      <w:r>
        <w:rPr>
          <w:rFonts w:hint="eastAsia" w:ascii="宋体" w:hAnsi="宋体" w:eastAsia="宋体" w:cs="宋体"/>
          <w:b/>
          <w:bCs/>
          <w:lang w:eastAsia="zh-CN"/>
        </w:rPr>
        <w:t>九</w:t>
      </w:r>
      <w:r>
        <w:rPr>
          <w:rFonts w:hint="eastAsia" w:ascii="宋体" w:hAnsi="宋体" w:eastAsia="宋体" w:cs="宋体"/>
          <w:b/>
          <w:bCs/>
        </w:rPr>
        <w:t xml:space="preserve">周 </w:t>
      </w:r>
      <w:r>
        <w:rPr>
          <w:rFonts w:hint="eastAsia" w:ascii="宋体" w:hAnsi="宋体" w:eastAsia="宋体" w:cs="宋体"/>
          <w:b/>
          <w:bCs/>
          <w:lang w:val="en-US" w:eastAsia="zh-CN"/>
        </w:rPr>
        <w:t>1028</w:t>
      </w:r>
      <w:r>
        <w:rPr>
          <w:rFonts w:hint="eastAsia" w:ascii="宋体" w:hAnsi="宋体" w:eastAsia="宋体" w:cs="宋体"/>
          <w:b/>
          <w:bCs/>
        </w:rPr>
        <w:t>-</w:t>
      </w:r>
      <w:r>
        <w:rPr>
          <w:rFonts w:hint="eastAsia" w:ascii="宋体" w:hAnsi="宋体" w:eastAsia="宋体" w:cs="宋体"/>
          <w:b/>
          <w:bCs/>
          <w:lang w:val="en-US" w:eastAsia="zh-CN"/>
        </w:rPr>
        <w:t>1103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为了更好地了解学生高三入学以来的情况，本周班主任刘海老师继续开展集中交流和个别交流活动。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沈浩杰、童宇辰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：在校体育运动情况了解和解决。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1.了解在校体育运动情况：学校德育处和高三年级组为了高三学子身体健康，多次强调高三学生在非体育课时间尽量少进行篮球、足球等剧烈运动，以避免运动伤害问题的出现。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郁晟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：周末在家学习情况了解。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1.在家学习存在问题：作业拖拉，效率较低；时间规划能力有待提升；书面作业和口头作业重视程度有很大差异；日常和周末作息时间有待调整。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2.在家学习效率提升：提升时间规划能力，保证学习时间；重视口头背诵作业的完成；提高在家作业效率；调整自我作息时间，保证充足睡眠；改善学习方法和学习习惯，提高学习效率等。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一、沟通对象：</w:t>
      </w:r>
      <w:r>
        <w:rPr>
          <w:rFonts w:hint="eastAsia" w:ascii="宋体" w:hAnsi="宋体" w:eastAsia="宋体" w:cs="宋体"/>
          <w:b/>
          <w:bCs/>
          <w:lang w:eastAsia="zh-CN"/>
        </w:rPr>
        <w:t>陈立浩、丁志杰。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：宿舍延时学习期间宿舍纪律问题。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1.10月28日21：53舍监记载20-305宿舍纪律问题：陈立浩穿衣服、丁志杰喝水。两位同学主动承认错误，说明事发时具体情况。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2.处理意见：按《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高三（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5）班班级常规管理扣分细则（试行）》每人扣3分，教育其以此为戒，杜绝此类问题再度发生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1－11.2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刘如旖、杨晓蕾、李禺汉、宋凝远、浦宇恺、奚望、童宇辰、陈立浩、潘嘉怡、王欣雨、伍颖钰、杨辰月、张依云。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：高三第六次数学周测成绩分析。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高三第六次</w:t>
      </w:r>
      <w:r>
        <w:rPr>
          <w:rFonts w:hint="eastAsia"/>
          <w:b/>
          <w:bCs/>
        </w:rPr>
        <w:t>数学周测成绩低迷的原因分析：公式定理未熟悉；错题未及时订正整理；计算能力不足；数学纠错未重视；考试心理素质差</w:t>
      </w:r>
      <w:r>
        <w:rPr>
          <w:rFonts w:hint="eastAsia"/>
          <w:b/>
          <w:bCs/>
          <w:lang w:eastAsia="zh-CN"/>
        </w:rPr>
        <w:t>；时间分配不合理；身体健康原因</w:t>
      </w:r>
      <w:r>
        <w:rPr>
          <w:rFonts w:hint="eastAsia"/>
          <w:b/>
          <w:bCs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2.数学周测成绩低迷的对策分析：重视数学纠错的整理复习；注重公式定理的应知应会；考试心理的日常锤炼；课堂听课的效率提升</w:t>
      </w:r>
      <w:r>
        <w:rPr>
          <w:rFonts w:hint="eastAsia"/>
          <w:b/>
          <w:bCs/>
          <w:lang w:eastAsia="zh-CN"/>
        </w:rPr>
        <w:t>；计算能力的提高</w:t>
      </w:r>
      <w:r>
        <w:rPr>
          <w:rFonts w:hint="eastAsia"/>
          <w:b/>
          <w:bCs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</w:rPr>
        <w:t>交流时间：2018.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FF"/>
        </w:rPr>
        <w:t>.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一、沟通对象：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童宇辰、陈立浩、葛世科、韦辰杰、王友娣、张依云。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二、沟通问题</w:t>
      </w:r>
      <w:r>
        <w:rPr>
          <w:rFonts w:hint="eastAsia" w:ascii="宋体" w:hAnsi="宋体" w:eastAsia="宋体" w:cs="宋体"/>
          <w:b/>
          <w:bCs/>
          <w:lang w:eastAsia="zh-CN"/>
        </w:rPr>
        <w:t>：周六数学练习成绩分析。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三、沟通方式：个别交流。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四、沟通主要内容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  <w:lang w:eastAsia="zh-CN"/>
        </w:rPr>
        <w:t>本周六数学练习由本班数学课代表命制，皆出自于已做过的数学原题，未做任何数据改动。完成时间是</w:t>
      </w:r>
      <w:r>
        <w:rPr>
          <w:rFonts w:hint="eastAsia"/>
          <w:b/>
          <w:bCs/>
          <w:lang w:val="en-US" w:eastAsia="zh-CN"/>
        </w:rPr>
        <w:t>30分钟，总共5题。这六位同学错误在3道及以上。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2.数学对策分析：重视数学纠错的整理</w:t>
      </w:r>
      <w:r>
        <w:rPr>
          <w:rFonts w:hint="eastAsia"/>
          <w:b/>
          <w:bCs/>
          <w:lang w:eastAsia="zh-CN"/>
        </w:rPr>
        <w:t>和数学纠错的重做</w:t>
      </w:r>
      <w:r>
        <w:rPr>
          <w:rFonts w:hint="eastAsia"/>
          <w:b/>
          <w:bCs/>
        </w:rPr>
        <w:t>复习；</w:t>
      </w:r>
      <w:r>
        <w:rPr>
          <w:rFonts w:hint="eastAsia"/>
          <w:b/>
          <w:bCs/>
          <w:lang w:eastAsia="zh-CN"/>
        </w:rPr>
        <w:t>加强数学</w:t>
      </w:r>
      <w:r>
        <w:rPr>
          <w:rFonts w:hint="eastAsia"/>
          <w:b/>
          <w:bCs/>
        </w:rPr>
        <w:t>公式定理的</w:t>
      </w:r>
      <w:r>
        <w:rPr>
          <w:rFonts w:hint="eastAsia"/>
          <w:b/>
          <w:bCs/>
          <w:lang w:eastAsia="zh-CN"/>
        </w:rPr>
        <w:t>记忆掌握</w:t>
      </w:r>
      <w:r>
        <w:rPr>
          <w:rFonts w:hint="eastAsia"/>
          <w:b/>
          <w:bCs/>
        </w:rPr>
        <w:t>；</w:t>
      </w:r>
      <w:r>
        <w:rPr>
          <w:rFonts w:hint="eastAsia"/>
          <w:b/>
          <w:bCs/>
          <w:lang w:eastAsia="zh-CN"/>
        </w:rPr>
        <w:t>提高课堂听课效率，加强相关检查等</w:t>
      </w:r>
      <w:r>
        <w:rPr>
          <w:rFonts w:hint="eastAsia"/>
          <w:b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D6A0A"/>
    <w:rsid w:val="7DAD6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2018-11-03T04:42:00Z</dcterms:created>
  <dc:creator>Administrator</dc:creator>
  <cp:lastModifiedBy>Administrator</cp:lastModifiedBy>
  <dcterms:modified xsi:type="dcterms:W3CDTF">2018-11-03T04:43:51Z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