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05" w:rsidRDefault="002F2388" w:rsidP="0045288D">
      <w:pPr>
        <w:spacing w:beforeLines="50" w:before="156" w:afterLines="50" w:after="156" w:line="360" w:lineRule="exact"/>
        <w:ind w:firstLineChars="200" w:firstLine="422"/>
        <w:jc w:val="center"/>
        <w:rPr>
          <w:rFonts w:ascii="宋体" w:eastAsia="宋体" w:hAnsi="宋体" w:cs="宋体"/>
          <w:b/>
          <w:bCs/>
          <w:color w:val="000000"/>
          <w:szCs w:val="21"/>
          <w:shd w:val="clear" w:color="auto" w:fill="FFFFFF"/>
        </w:rPr>
      </w:pPr>
      <w:bookmarkStart w:id="0" w:name="_GoBack"/>
      <w:r>
        <w:rPr>
          <w:rFonts w:ascii="宋体" w:eastAsia="宋体" w:hAnsi="宋体" w:cs="宋体" w:hint="eastAsia"/>
          <w:b/>
          <w:bCs/>
          <w:color w:val="000000"/>
          <w:szCs w:val="21"/>
          <w:shd w:val="clear" w:color="auto" w:fill="FFFFFF"/>
        </w:rPr>
        <w:t>高三5班第一学期优秀团员展示：第</w:t>
      </w:r>
      <w:r w:rsidR="00C733A6">
        <w:rPr>
          <w:rFonts w:ascii="宋体" w:eastAsia="宋体" w:hAnsi="宋体" w:cs="宋体" w:hint="eastAsia"/>
          <w:b/>
          <w:bCs/>
          <w:color w:val="000000"/>
          <w:szCs w:val="21"/>
          <w:shd w:val="clear" w:color="auto" w:fill="FFFFFF"/>
        </w:rPr>
        <w:t>九</w:t>
      </w:r>
      <w:r>
        <w:rPr>
          <w:rFonts w:ascii="宋体" w:eastAsia="宋体" w:hAnsi="宋体" w:cs="宋体" w:hint="eastAsia"/>
          <w:b/>
          <w:bCs/>
          <w:color w:val="000000"/>
          <w:szCs w:val="21"/>
          <w:shd w:val="clear" w:color="auto" w:fill="FFFFFF"/>
        </w:rPr>
        <w:t xml:space="preserve">期　</w:t>
      </w:r>
      <w:r w:rsidR="00C733A6">
        <w:rPr>
          <w:rFonts w:ascii="宋体" w:eastAsia="宋体" w:hAnsi="宋体" w:cs="宋体" w:hint="eastAsia"/>
          <w:b/>
          <w:bCs/>
          <w:color w:val="000000"/>
          <w:szCs w:val="21"/>
          <w:shd w:val="clear" w:color="auto" w:fill="FFFFFF"/>
        </w:rPr>
        <w:t>201812</w:t>
      </w:r>
    </w:p>
    <w:tbl>
      <w:tblPr>
        <w:tblStyle w:val="a5"/>
        <w:tblW w:w="1065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0"/>
      </w:tblGrid>
      <w:tr w:rsidR="00FE7F05">
        <w:trPr>
          <w:trHeight w:val="6600"/>
        </w:trPr>
        <w:tc>
          <w:tcPr>
            <w:tcW w:w="10650" w:type="dxa"/>
            <w:tcBorders>
              <w:tl2br w:val="nil"/>
              <w:tr2bl w:val="nil"/>
            </w:tcBorders>
            <w:vAlign w:val="center"/>
          </w:tcPr>
          <w:bookmarkEnd w:id="0"/>
          <w:p w:rsidR="008C1778" w:rsidRDefault="008C1778" w:rsidP="008C1778">
            <w:pPr>
              <w:widowControl/>
              <w:spacing w:line="480" w:lineRule="exact"/>
              <w:ind w:firstLine="360"/>
              <w:jc w:val="left"/>
              <w:rPr>
                <w:rFonts w:ascii="宋体" w:eastAsia="宋体" w:hAnsi="宋体" w:cs="宋体"/>
                <w:b/>
                <w:bCs/>
                <w:color w:val="000000"/>
                <w:szCs w:val="21"/>
                <w:shd w:val="clear" w:color="auto" w:fill="FFFFFF"/>
              </w:rPr>
            </w:pPr>
            <w:r>
              <w:rPr>
                <w:rFonts w:ascii="宋体" w:eastAsia="宋体" w:hAnsi="宋体" w:cs="宋体" w:hint="eastAsia"/>
                <w:b/>
                <w:bCs/>
                <w:szCs w:val="21"/>
              </w:rPr>
              <w:t>我是团员</w:t>
            </w:r>
            <w:r>
              <w:rPr>
                <w:rFonts w:ascii="宋体" w:eastAsia="宋体" w:hAnsi="宋体" w:cs="宋体" w:hint="eastAsia"/>
                <w:b/>
                <w:bCs/>
                <w:color w:val="000000"/>
                <w:szCs w:val="21"/>
                <w:shd w:val="clear" w:color="auto" w:fill="FFFFFF"/>
              </w:rPr>
              <w:t>：王友娣</w:t>
            </w:r>
          </w:p>
          <w:p w:rsidR="008C1778" w:rsidRDefault="008C1778" w:rsidP="0045288D">
            <w:pPr>
              <w:widowControl/>
              <w:shd w:val="clear" w:color="auto" w:fill="FFFFFF"/>
              <w:spacing w:line="360" w:lineRule="auto"/>
              <w:ind w:firstLineChars="200" w:firstLine="422"/>
              <w:jc w:val="left"/>
              <w:rPr>
                <w:rFonts w:asciiTheme="minorEastAsia" w:hAnsiTheme="minorEastAsia" w:cs="宋体"/>
                <w:b/>
                <w:color w:val="000000"/>
                <w:kern w:val="0"/>
                <w:szCs w:val="21"/>
              </w:rPr>
            </w:pPr>
            <w:r w:rsidRPr="008C1778">
              <w:rPr>
                <w:rFonts w:asciiTheme="minorEastAsia" w:hAnsiTheme="minorEastAsia" w:cs="宋体"/>
                <w:b/>
                <w:color w:val="000000"/>
                <w:kern w:val="0"/>
                <w:szCs w:val="21"/>
              </w:rPr>
              <w:t>中国共产主义青年团是在1919年的五四运动中</w:t>
            </w:r>
            <w:r w:rsidR="00BE5EB4">
              <w:rPr>
                <w:rFonts w:asciiTheme="minorEastAsia" w:hAnsiTheme="minorEastAsia" w:cs="宋体" w:hint="eastAsia"/>
                <w:b/>
                <w:color w:val="000000"/>
                <w:kern w:val="0"/>
                <w:szCs w:val="21"/>
              </w:rPr>
              <w:t>产生，</w:t>
            </w:r>
            <w:r w:rsidRPr="008C1778">
              <w:rPr>
                <w:rFonts w:asciiTheme="minorEastAsia" w:hAnsiTheme="minorEastAsia" w:cs="宋体"/>
                <w:b/>
                <w:color w:val="000000"/>
                <w:kern w:val="0"/>
                <w:szCs w:val="21"/>
              </w:rPr>
              <w:t>与马克思列宁主义和中国工人运动进一步结合</w:t>
            </w:r>
            <w:r w:rsidR="00BE5EB4">
              <w:rPr>
                <w:rFonts w:asciiTheme="minorEastAsia" w:hAnsiTheme="minorEastAsia" w:cs="宋体" w:hint="eastAsia"/>
                <w:b/>
                <w:color w:val="000000"/>
                <w:kern w:val="0"/>
                <w:szCs w:val="21"/>
              </w:rPr>
              <w:t>，</w:t>
            </w:r>
            <w:r w:rsidRPr="008C1778">
              <w:rPr>
                <w:rFonts w:asciiTheme="minorEastAsia" w:hAnsiTheme="minorEastAsia" w:cs="宋体"/>
                <w:b/>
                <w:color w:val="000000"/>
                <w:kern w:val="0"/>
                <w:szCs w:val="21"/>
              </w:rPr>
              <w:t>从思想上、组织上为中国共产党的创立做好了准备</w:t>
            </w:r>
            <w:r w:rsidR="00BE5EB4">
              <w:rPr>
                <w:rFonts w:asciiTheme="minorEastAsia" w:hAnsiTheme="minorEastAsia" w:cs="宋体" w:hint="eastAsia"/>
                <w:b/>
                <w:color w:val="000000"/>
                <w:kern w:val="0"/>
                <w:szCs w:val="21"/>
              </w:rPr>
              <w:t>。</w:t>
            </w:r>
            <w:r w:rsidRPr="008C1778">
              <w:rPr>
                <w:rFonts w:asciiTheme="minorEastAsia" w:hAnsiTheme="minorEastAsia" w:cs="宋体"/>
                <w:b/>
                <w:color w:val="000000"/>
                <w:kern w:val="0"/>
                <w:szCs w:val="21"/>
              </w:rPr>
              <w:t>但</w:t>
            </w:r>
            <w:r w:rsidR="00BE5EB4">
              <w:rPr>
                <w:rFonts w:asciiTheme="minorEastAsia" w:hAnsiTheme="minorEastAsia" w:cs="宋体" w:hint="eastAsia"/>
                <w:b/>
                <w:color w:val="000000"/>
                <w:kern w:val="0"/>
                <w:szCs w:val="21"/>
              </w:rPr>
              <w:t>我</w:t>
            </w:r>
            <w:r w:rsidRPr="008C1778">
              <w:rPr>
                <w:rFonts w:asciiTheme="minorEastAsia" w:hAnsiTheme="minorEastAsia" w:cs="宋体"/>
                <w:b/>
                <w:color w:val="000000"/>
                <w:kern w:val="0"/>
                <w:szCs w:val="21"/>
              </w:rPr>
              <w:t>对共青团的真正意义上的理解始于高中</w:t>
            </w:r>
            <w:r w:rsidR="00BE5EB4">
              <w:rPr>
                <w:rFonts w:asciiTheme="minorEastAsia" w:hAnsiTheme="minorEastAsia" w:cs="宋体" w:hint="eastAsia"/>
                <w:b/>
                <w:color w:val="000000"/>
                <w:kern w:val="0"/>
                <w:szCs w:val="21"/>
              </w:rPr>
              <w:t>，</w:t>
            </w:r>
            <w:r w:rsidRPr="008C1778">
              <w:rPr>
                <w:rFonts w:asciiTheme="minorEastAsia" w:hAnsiTheme="minorEastAsia" w:cs="宋体"/>
                <w:b/>
                <w:color w:val="000000"/>
                <w:kern w:val="0"/>
                <w:szCs w:val="21"/>
              </w:rPr>
              <w:t>不是因为自己是团员,而是因为团组织所开展的如此丰富多彩的活动</w:t>
            </w:r>
            <w:r w:rsidR="00BE5EB4">
              <w:rPr>
                <w:rFonts w:asciiTheme="minorEastAsia" w:hAnsiTheme="minorEastAsia" w:cs="宋体" w:hint="eastAsia"/>
                <w:b/>
                <w:color w:val="000000"/>
                <w:kern w:val="0"/>
                <w:szCs w:val="21"/>
              </w:rPr>
              <w:t>，</w:t>
            </w:r>
            <w:r w:rsidRPr="008C1778">
              <w:rPr>
                <w:rFonts w:asciiTheme="minorEastAsia" w:hAnsiTheme="minorEastAsia" w:cs="宋体"/>
                <w:b/>
                <w:color w:val="000000"/>
                <w:kern w:val="0"/>
                <w:szCs w:val="21"/>
              </w:rPr>
              <w:t>是如此的密切贴近我们的生活</w:t>
            </w:r>
            <w:r w:rsidR="00BE5EB4">
              <w:rPr>
                <w:rFonts w:asciiTheme="minorEastAsia" w:hAnsiTheme="minorEastAsia" w:cs="宋体" w:hint="eastAsia"/>
                <w:b/>
                <w:color w:val="000000"/>
                <w:kern w:val="0"/>
                <w:szCs w:val="21"/>
              </w:rPr>
              <w:t>，</w:t>
            </w:r>
            <w:r w:rsidRPr="008C1778">
              <w:rPr>
                <w:rFonts w:asciiTheme="minorEastAsia" w:hAnsiTheme="minorEastAsia" w:cs="宋体"/>
                <w:b/>
                <w:color w:val="000000"/>
                <w:kern w:val="0"/>
                <w:szCs w:val="21"/>
              </w:rPr>
              <w:t>成为我们身边一位不可缺少的朋友。</w:t>
            </w:r>
          </w:p>
          <w:p w:rsidR="008C1778" w:rsidRPr="008C1778" w:rsidRDefault="0045288D" w:rsidP="0045288D">
            <w:pPr>
              <w:widowControl/>
              <w:shd w:val="clear" w:color="auto" w:fill="FFFFFF"/>
              <w:spacing w:line="360" w:lineRule="auto"/>
              <w:ind w:firstLineChars="200" w:firstLine="422"/>
              <w:jc w:val="left"/>
              <w:rPr>
                <w:rFonts w:asciiTheme="minorEastAsia" w:hAnsiTheme="minorEastAsia" w:cs="宋体"/>
                <w:b/>
                <w:color w:val="000000"/>
                <w:kern w:val="0"/>
                <w:szCs w:val="21"/>
              </w:rPr>
            </w:pPr>
            <w:r>
              <w:rPr>
                <w:rFonts w:ascii="宋体" w:eastAsia="宋体" w:hAnsi="宋体" w:cs="宋体"/>
                <w:b/>
                <w:bCs/>
                <w:noProof/>
                <w:szCs w:val="21"/>
              </w:rPr>
              <w:drawing>
                <wp:anchor distT="0" distB="0" distL="114300" distR="114300" simplePos="0" relativeHeight="251697152" behindDoc="0" locked="0" layoutInCell="1" allowOverlap="1" wp14:anchorId="4476A8A8" wp14:editId="17311E15">
                  <wp:simplePos x="0" y="0"/>
                  <wp:positionH relativeFrom="column">
                    <wp:posOffset>-3086100</wp:posOffset>
                  </wp:positionH>
                  <wp:positionV relativeFrom="paragraph">
                    <wp:posOffset>-1908175</wp:posOffset>
                  </wp:positionV>
                  <wp:extent cx="2967990" cy="2339975"/>
                  <wp:effectExtent l="0" t="0" r="3810" b="3175"/>
                  <wp:wrapSquare wrapText="bothSides"/>
                  <wp:docPr id="3" name="图片 3" descr="C:\Users\CY\Documents\Tencent Files\112754770\Image\C2C\BCB8A010EAB1631036CC15BA813FD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Documents\Tencent Files\112754770\Image\C2C\BCB8A010EAB1631036CC15BA813FDE6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99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778" w:rsidRPr="008C1778">
              <w:rPr>
                <w:rFonts w:asciiTheme="minorEastAsia" w:hAnsiTheme="minorEastAsia" w:cs="宋体"/>
                <w:b/>
                <w:color w:val="000000"/>
                <w:kern w:val="0"/>
                <w:szCs w:val="21"/>
              </w:rPr>
              <w:t>记得余秋雨说过</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历经春温秋肃</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总要平一平呼吸</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缓一缓心跳</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回归心境的自然</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我最初加入共青团时</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心里总有忐忑</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静下心来</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审视自己的人生旅途</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选择共青团</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就是选择了自己的信仰与志向</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有一种生活</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你没有经历过</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就无法知道其中的艰辛</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有一种艰辛</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你没有体验过</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就无法感受其中的快乐</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在学习上，我从来不肯放松一丝一毫</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积极主动参加到学习过程中</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上课认真听讲</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课后保质保量的完成老师布置的作业。在日常生活上</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与室友、同班同学关系良好</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大家互帮互助</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团结一致搞好同学、朋友之间的关系</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直接关系到我的高中生活能否过的充实</w:t>
            </w:r>
            <w:r w:rsidR="00BE5EB4">
              <w:rPr>
                <w:rFonts w:asciiTheme="minorEastAsia" w:hAnsiTheme="minorEastAsia" w:cs="宋体" w:hint="eastAsia"/>
                <w:b/>
                <w:color w:val="000000"/>
                <w:kern w:val="0"/>
                <w:szCs w:val="21"/>
              </w:rPr>
              <w:t>。</w:t>
            </w:r>
            <w:r w:rsidR="008C1778" w:rsidRPr="008C1778">
              <w:rPr>
                <w:rFonts w:asciiTheme="minorEastAsia" w:hAnsiTheme="minorEastAsia" w:cs="宋体"/>
                <w:b/>
                <w:color w:val="000000"/>
                <w:kern w:val="0"/>
                <w:szCs w:val="21"/>
              </w:rPr>
              <w:t>我需要做很多事情去充实我这漫长的生命。而这就需要朋友的帮助来完成整个过程。</w:t>
            </w:r>
          </w:p>
          <w:p w:rsidR="00FE7F05" w:rsidRPr="008C1778" w:rsidRDefault="008C1778" w:rsidP="0045288D">
            <w:pPr>
              <w:widowControl/>
              <w:shd w:val="clear" w:color="auto" w:fill="FFFFFF"/>
              <w:spacing w:line="360" w:lineRule="auto"/>
              <w:ind w:firstLineChars="200" w:firstLine="422"/>
              <w:jc w:val="left"/>
              <w:rPr>
                <w:rFonts w:asciiTheme="minorEastAsia" w:hAnsiTheme="minorEastAsia" w:cs="宋体"/>
                <w:b/>
                <w:color w:val="000000"/>
                <w:kern w:val="0"/>
                <w:szCs w:val="21"/>
              </w:rPr>
            </w:pPr>
            <w:r w:rsidRPr="008C1778">
              <w:rPr>
                <w:rFonts w:asciiTheme="minorEastAsia" w:hAnsiTheme="minorEastAsia" w:cs="宋体"/>
                <w:b/>
                <w:color w:val="000000"/>
                <w:kern w:val="0"/>
                <w:szCs w:val="21"/>
              </w:rPr>
              <w:t>我的座右铭是“向上攀登，向下扎根”</w:t>
            </w:r>
            <w:r w:rsidR="00BE5EB4" w:rsidRPr="008C1778">
              <w:rPr>
                <w:rFonts w:asciiTheme="minorEastAsia" w:hAnsiTheme="minorEastAsia" w:cs="宋体"/>
                <w:b/>
                <w:color w:val="000000"/>
                <w:kern w:val="0"/>
                <w:szCs w:val="21"/>
              </w:rPr>
              <w:t xml:space="preserve"> 。</w:t>
            </w:r>
          </w:p>
          <w:p w:rsidR="008C1778" w:rsidRDefault="008C1778" w:rsidP="008C1778">
            <w:pPr>
              <w:widowControl/>
              <w:shd w:val="clear" w:color="auto" w:fill="FFFFFF"/>
              <w:jc w:val="left"/>
              <w:rPr>
                <w:rFonts w:ascii="宋体" w:eastAsia="宋体" w:hAnsi="宋体" w:cs="宋体"/>
                <w:b/>
                <w:bCs/>
                <w:kern w:val="0"/>
                <w:szCs w:val="21"/>
                <w:lang w:bidi="ar"/>
              </w:rPr>
            </w:pPr>
          </w:p>
        </w:tc>
      </w:tr>
      <w:tr w:rsidR="00FE7F05" w:rsidTr="00BE5EB4">
        <w:trPr>
          <w:trHeight w:val="6306"/>
        </w:trPr>
        <w:tc>
          <w:tcPr>
            <w:tcW w:w="10650" w:type="dxa"/>
            <w:tcBorders>
              <w:tl2br w:val="nil"/>
              <w:tr2bl w:val="nil"/>
            </w:tcBorders>
          </w:tcPr>
          <w:p w:rsidR="00FE7F05" w:rsidRDefault="0045288D" w:rsidP="0045288D">
            <w:pPr>
              <w:widowControl/>
              <w:spacing w:line="440" w:lineRule="exact"/>
              <w:ind w:firstLineChars="200" w:firstLine="422"/>
              <w:jc w:val="left"/>
              <w:rPr>
                <w:rFonts w:ascii="宋体" w:eastAsia="宋体" w:hAnsi="宋体" w:cs="宋体"/>
                <w:b/>
                <w:bCs/>
                <w:color w:val="000000"/>
                <w:szCs w:val="21"/>
                <w:shd w:val="clear" w:color="auto" w:fill="FFFFFF"/>
              </w:rPr>
            </w:pPr>
            <w:r>
              <w:rPr>
                <w:rFonts w:ascii="宋体" w:eastAsia="宋体" w:hAnsi="宋体" w:cs="宋体"/>
                <w:b/>
                <w:bCs/>
                <w:noProof/>
                <w:szCs w:val="21"/>
              </w:rPr>
              <w:drawing>
                <wp:anchor distT="0" distB="0" distL="114300" distR="114300" simplePos="0" relativeHeight="251698176" behindDoc="0" locked="0" layoutInCell="1" allowOverlap="1" wp14:anchorId="6EB03B9F" wp14:editId="79EC28BC">
                  <wp:simplePos x="0" y="0"/>
                  <wp:positionH relativeFrom="column">
                    <wp:posOffset>3378835</wp:posOffset>
                  </wp:positionH>
                  <wp:positionV relativeFrom="paragraph">
                    <wp:posOffset>147320</wp:posOffset>
                  </wp:positionV>
                  <wp:extent cx="3302635" cy="2477135"/>
                  <wp:effectExtent l="0" t="0" r="0" b="0"/>
                  <wp:wrapSquare wrapText="bothSides"/>
                  <wp:docPr id="4" name="图片 4" descr="C:\Users\CY\Documents\Tencent Files\112754770\Image\C2C\046F634827B1985069E3E6619372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ocuments\Tencent Files\112754770\Image\C2C\046F634827B1985069E3E6619372E22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635" cy="247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388">
              <w:rPr>
                <w:rFonts w:ascii="宋体" w:eastAsia="宋体" w:hAnsi="宋体" w:cs="宋体" w:hint="eastAsia"/>
                <w:b/>
                <w:bCs/>
                <w:szCs w:val="21"/>
              </w:rPr>
              <w:t>我是团员</w:t>
            </w:r>
            <w:r w:rsidR="008C1778">
              <w:rPr>
                <w:rFonts w:ascii="宋体" w:eastAsia="宋体" w:hAnsi="宋体" w:cs="宋体" w:hint="eastAsia"/>
                <w:b/>
                <w:bCs/>
                <w:color w:val="000000"/>
                <w:szCs w:val="21"/>
                <w:shd w:val="clear" w:color="auto" w:fill="FFFFFF"/>
              </w:rPr>
              <w:t>：赵伟</w:t>
            </w:r>
          </w:p>
          <w:p w:rsidR="008C1778" w:rsidRDefault="008C1778" w:rsidP="0045288D">
            <w:pPr>
              <w:spacing w:line="360" w:lineRule="auto"/>
              <w:ind w:firstLineChars="200" w:firstLine="422"/>
              <w:rPr>
                <w:rFonts w:ascii="宋体" w:eastAsia="宋体" w:hAnsi="宋体" w:cs="宋体"/>
                <w:b/>
                <w:bCs/>
              </w:rPr>
            </w:pPr>
            <w:r w:rsidRPr="008C1778">
              <w:rPr>
                <w:rFonts w:ascii="宋体" w:eastAsia="宋体" w:hAnsi="宋体" w:cs="宋体" w:hint="eastAsia"/>
                <w:b/>
                <w:bCs/>
              </w:rPr>
              <w:t>共青团是广大青年在实践中学习中国特色社会主义和共产主义的学校，是中国共产党的助手和后备军，有着不可替代的作用</w:t>
            </w:r>
            <w:r w:rsidR="00BE5EB4">
              <w:rPr>
                <w:rFonts w:ascii="宋体" w:eastAsia="宋体" w:hAnsi="宋体" w:cs="宋体" w:hint="eastAsia"/>
                <w:b/>
                <w:bCs/>
              </w:rPr>
              <w:t>。</w:t>
            </w:r>
            <w:r w:rsidRPr="008C1778">
              <w:rPr>
                <w:rFonts w:ascii="宋体" w:eastAsia="宋体" w:hAnsi="宋体" w:cs="宋体" w:hint="eastAsia"/>
                <w:b/>
                <w:bCs/>
              </w:rPr>
              <w:t>很高兴初一时期的我就已经无比自豪的成为其中的一员，自从光荣的加入了这个组织，我就</w:t>
            </w:r>
            <w:r w:rsidR="00BE5EB4">
              <w:rPr>
                <w:rFonts w:ascii="宋体" w:eastAsia="宋体" w:hAnsi="宋体" w:cs="宋体" w:hint="eastAsia"/>
                <w:b/>
                <w:bCs/>
              </w:rPr>
              <w:t>时刻</w:t>
            </w:r>
            <w:r w:rsidRPr="008C1778">
              <w:rPr>
                <w:rFonts w:ascii="宋体" w:eastAsia="宋体" w:hAnsi="宋体" w:cs="宋体" w:hint="eastAsia"/>
                <w:b/>
                <w:bCs/>
              </w:rPr>
              <w:t>积极参加团组织的各类活动，努力完成组织交给的各项任务，</w:t>
            </w:r>
            <w:r w:rsidR="00BE5EB4">
              <w:rPr>
                <w:rFonts w:ascii="宋体" w:eastAsia="宋体" w:hAnsi="宋体" w:cs="宋体" w:hint="eastAsia"/>
                <w:b/>
                <w:bCs/>
              </w:rPr>
              <w:t>履行好</w:t>
            </w:r>
            <w:r w:rsidRPr="008C1778">
              <w:rPr>
                <w:rFonts w:ascii="宋体" w:eastAsia="宋体" w:hAnsi="宋体" w:cs="宋体" w:hint="eastAsia"/>
                <w:b/>
                <w:bCs/>
              </w:rPr>
              <w:t>团员义务</w:t>
            </w:r>
            <w:r w:rsidR="00BE5EB4">
              <w:rPr>
                <w:rFonts w:ascii="宋体" w:eastAsia="宋体" w:hAnsi="宋体" w:cs="宋体" w:hint="eastAsia"/>
                <w:b/>
                <w:bCs/>
              </w:rPr>
              <w:t>，</w:t>
            </w:r>
            <w:r w:rsidRPr="008C1778">
              <w:rPr>
                <w:rFonts w:ascii="宋体" w:eastAsia="宋体" w:hAnsi="宋体" w:cs="宋体" w:hint="eastAsia"/>
                <w:b/>
                <w:bCs/>
              </w:rPr>
              <w:t>寒暑假作为志愿者参加社区走进孤寡老人中的活动</w:t>
            </w:r>
            <w:r w:rsidR="00BE5EB4">
              <w:rPr>
                <w:rFonts w:ascii="宋体" w:eastAsia="宋体" w:hAnsi="宋体" w:cs="宋体" w:hint="eastAsia"/>
                <w:b/>
                <w:bCs/>
              </w:rPr>
              <w:t>，</w:t>
            </w:r>
            <w:r w:rsidRPr="008C1778">
              <w:rPr>
                <w:rFonts w:ascii="宋体" w:eastAsia="宋体" w:hAnsi="宋体" w:cs="宋体" w:hint="eastAsia"/>
                <w:b/>
                <w:bCs/>
              </w:rPr>
              <w:t>融入社会</w:t>
            </w:r>
            <w:r>
              <w:rPr>
                <w:rFonts w:ascii="宋体" w:eastAsia="宋体" w:hAnsi="宋体" w:cs="宋体" w:hint="eastAsia"/>
                <w:b/>
                <w:bCs/>
              </w:rPr>
              <w:t>、</w:t>
            </w:r>
            <w:r w:rsidRPr="008C1778">
              <w:rPr>
                <w:rFonts w:ascii="宋体" w:eastAsia="宋体" w:hAnsi="宋体" w:cs="宋体" w:hint="eastAsia"/>
                <w:b/>
                <w:bCs/>
              </w:rPr>
              <w:t>融入社区，在思想上我认真学习马</w:t>
            </w:r>
            <w:r w:rsidR="00BE5EB4">
              <w:rPr>
                <w:rFonts w:ascii="宋体" w:eastAsia="宋体" w:hAnsi="宋体" w:cs="宋体" w:hint="eastAsia"/>
                <w:b/>
                <w:bCs/>
              </w:rPr>
              <w:t>克思主义基本</w:t>
            </w:r>
            <w:r w:rsidRPr="008C1778">
              <w:rPr>
                <w:rFonts w:ascii="宋体" w:eastAsia="宋体" w:hAnsi="宋体" w:cs="宋体" w:hint="eastAsia"/>
                <w:b/>
                <w:bCs/>
              </w:rPr>
              <w:t>理论，不断提高自己的思想政治修养，在团员活动中学习理论，在团员活动中实践理论</w:t>
            </w:r>
            <w:r>
              <w:rPr>
                <w:rFonts w:ascii="宋体" w:eastAsia="宋体" w:hAnsi="宋体" w:cs="宋体" w:hint="eastAsia"/>
                <w:b/>
                <w:bCs/>
              </w:rPr>
              <w:t>。</w:t>
            </w:r>
          </w:p>
          <w:p w:rsidR="00FE7F05" w:rsidRDefault="008C1778" w:rsidP="0045288D">
            <w:pPr>
              <w:spacing w:line="360" w:lineRule="auto"/>
              <w:ind w:firstLineChars="200" w:firstLine="422"/>
              <w:rPr>
                <w:rFonts w:ascii="宋体" w:eastAsia="宋体" w:hAnsi="宋体" w:cs="宋体"/>
                <w:b/>
                <w:bCs/>
                <w:szCs w:val="21"/>
              </w:rPr>
            </w:pPr>
            <w:r w:rsidRPr="008C1778">
              <w:rPr>
                <w:rFonts w:ascii="宋体" w:eastAsia="宋体" w:hAnsi="宋体" w:cs="宋体" w:hint="eastAsia"/>
                <w:b/>
                <w:bCs/>
              </w:rPr>
              <w:t>在接下来的日子里，我将和高三五班的同学们一起在学习中树立正确的世界观</w:t>
            </w:r>
            <w:r w:rsidR="00BE5EB4">
              <w:rPr>
                <w:rFonts w:ascii="宋体" w:eastAsia="宋体" w:hAnsi="宋体" w:cs="宋体" w:hint="eastAsia"/>
                <w:b/>
                <w:bCs/>
              </w:rPr>
              <w:t>、</w:t>
            </w:r>
            <w:r w:rsidRPr="008C1778">
              <w:rPr>
                <w:rFonts w:ascii="宋体" w:eastAsia="宋体" w:hAnsi="宋体" w:cs="宋体" w:hint="eastAsia"/>
                <w:b/>
                <w:bCs/>
              </w:rPr>
              <w:t>人生观</w:t>
            </w:r>
            <w:r w:rsidR="00BE5EB4">
              <w:rPr>
                <w:rFonts w:ascii="宋体" w:eastAsia="宋体" w:hAnsi="宋体" w:cs="宋体" w:hint="eastAsia"/>
                <w:b/>
                <w:bCs/>
              </w:rPr>
              <w:t>、</w:t>
            </w:r>
            <w:r w:rsidRPr="008C1778">
              <w:rPr>
                <w:rFonts w:ascii="宋体" w:eastAsia="宋体" w:hAnsi="宋体" w:cs="宋体" w:hint="eastAsia"/>
                <w:b/>
                <w:bCs/>
              </w:rPr>
              <w:t>价值观，并为即将实现的大学梦为之努力奋斗</w:t>
            </w:r>
            <w:r w:rsidR="00BE5EB4">
              <w:rPr>
                <w:rFonts w:ascii="宋体" w:eastAsia="宋体" w:hAnsi="宋体" w:cs="宋体" w:hint="eastAsia"/>
                <w:b/>
                <w:bCs/>
              </w:rPr>
              <w:t>。</w:t>
            </w:r>
            <w:r w:rsidRPr="008C1778">
              <w:rPr>
                <w:rFonts w:ascii="宋体" w:eastAsia="宋体" w:hAnsi="宋体" w:cs="宋体" w:hint="eastAsia"/>
                <w:b/>
                <w:bCs/>
              </w:rPr>
              <w:t>在学习上我</w:t>
            </w:r>
            <w:r w:rsidR="00BE5EB4">
              <w:rPr>
                <w:rFonts w:ascii="宋体" w:eastAsia="宋体" w:hAnsi="宋体" w:cs="宋体" w:hint="eastAsia"/>
                <w:b/>
                <w:bCs/>
              </w:rPr>
              <w:t>要</w:t>
            </w:r>
            <w:r w:rsidRPr="008C1778">
              <w:rPr>
                <w:rFonts w:ascii="宋体" w:eastAsia="宋体" w:hAnsi="宋体" w:cs="宋体" w:hint="eastAsia"/>
                <w:b/>
                <w:bCs/>
              </w:rPr>
              <w:t>刻苦学习，课后及时完成各项作业，认真复习，争取做一个有文化</w:t>
            </w:r>
            <w:r w:rsidR="00BE5EB4">
              <w:rPr>
                <w:rFonts w:ascii="宋体" w:eastAsia="宋体" w:hAnsi="宋体" w:cs="宋体" w:hint="eastAsia"/>
                <w:b/>
                <w:bCs/>
              </w:rPr>
              <w:t>、</w:t>
            </w:r>
            <w:r w:rsidRPr="008C1778">
              <w:rPr>
                <w:rFonts w:ascii="宋体" w:eastAsia="宋体" w:hAnsi="宋体" w:cs="宋体" w:hint="eastAsia"/>
                <w:b/>
                <w:bCs/>
              </w:rPr>
              <w:t>有理想</w:t>
            </w:r>
            <w:r w:rsidR="00BE5EB4">
              <w:rPr>
                <w:rFonts w:ascii="宋体" w:eastAsia="宋体" w:hAnsi="宋体" w:cs="宋体" w:hint="eastAsia"/>
                <w:b/>
                <w:bCs/>
              </w:rPr>
              <w:t>、</w:t>
            </w:r>
            <w:r w:rsidRPr="008C1778">
              <w:rPr>
                <w:rFonts w:ascii="宋体" w:eastAsia="宋体" w:hAnsi="宋体" w:cs="宋体" w:hint="eastAsia"/>
                <w:b/>
                <w:bCs/>
              </w:rPr>
              <w:t>有知识</w:t>
            </w:r>
            <w:r w:rsidR="00BE5EB4">
              <w:rPr>
                <w:rFonts w:ascii="宋体" w:eastAsia="宋体" w:hAnsi="宋体" w:cs="宋体" w:hint="eastAsia"/>
                <w:b/>
                <w:bCs/>
              </w:rPr>
              <w:t>、</w:t>
            </w:r>
            <w:r w:rsidRPr="008C1778">
              <w:rPr>
                <w:rFonts w:ascii="宋体" w:eastAsia="宋体" w:hAnsi="宋体" w:cs="宋体" w:hint="eastAsia"/>
                <w:b/>
                <w:bCs/>
              </w:rPr>
              <w:t>守纪律</w:t>
            </w:r>
            <w:r w:rsidR="00BE5EB4">
              <w:rPr>
                <w:rFonts w:ascii="宋体" w:eastAsia="宋体" w:hAnsi="宋体" w:cs="宋体" w:hint="eastAsia"/>
                <w:b/>
                <w:bCs/>
              </w:rPr>
              <w:t>、</w:t>
            </w:r>
            <w:r w:rsidRPr="008C1778">
              <w:rPr>
                <w:rFonts w:ascii="宋体" w:eastAsia="宋体" w:hAnsi="宋体" w:cs="宋体" w:hint="eastAsia"/>
                <w:b/>
                <w:bCs/>
              </w:rPr>
              <w:t>守文明的好学生，知识无止境，学习无止境</w:t>
            </w:r>
            <w:r w:rsidR="00BE5EB4">
              <w:rPr>
                <w:rFonts w:ascii="宋体" w:eastAsia="宋体" w:hAnsi="宋体" w:cs="宋体" w:hint="eastAsia"/>
                <w:b/>
                <w:bCs/>
              </w:rPr>
              <w:t>。</w:t>
            </w:r>
            <w:r w:rsidRPr="008C1778">
              <w:rPr>
                <w:rFonts w:ascii="宋体" w:eastAsia="宋体" w:hAnsi="宋体" w:cs="宋体" w:hint="eastAsia"/>
                <w:b/>
                <w:bCs/>
              </w:rPr>
              <w:t>作为高三五班的一员团员，将不断扩充自己的知识储备，提高自身文化修养，和高三五班这个大家庭</w:t>
            </w:r>
            <w:r w:rsidR="00BE5EB4">
              <w:rPr>
                <w:rFonts w:ascii="宋体" w:eastAsia="宋体" w:hAnsi="宋体" w:cs="宋体" w:hint="eastAsia"/>
                <w:b/>
                <w:bCs/>
              </w:rPr>
              <w:t>和</w:t>
            </w:r>
            <w:r w:rsidRPr="008C1778">
              <w:rPr>
                <w:rFonts w:ascii="宋体" w:eastAsia="宋体" w:hAnsi="宋体" w:cs="宋体" w:hint="eastAsia"/>
                <w:b/>
                <w:bCs/>
              </w:rPr>
              <w:t>市北原道这个大平台一起更上一个台阶，铸就一个不平凡的我，铸就一代不平凡的我们。</w:t>
            </w:r>
          </w:p>
        </w:tc>
      </w:tr>
    </w:tbl>
    <w:p w:rsidR="00FE7F05" w:rsidRDefault="00FE7F05">
      <w:pPr>
        <w:spacing w:line="390" w:lineRule="exact"/>
      </w:pPr>
    </w:p>
    <w:sectPr w:rsidR="00FE7F0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EC" w:rsidRDefault="00FF5BEC" w:rsidP="00C733A6">
      <w:r>
        <w:separator/>
      </w:r>
    </w:p>
  </w:endnote>
  <w:endnote w:type="continuationSeparator" w:id="0">
    <w:p w:rsidR="00FF5BEC" w:rsidRDefault="00FF5BEC" w:rsidP="00C7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EC" w:rsidRDefault="00FF5BEC" w:rsidP="00C733A6">
      <w:r>
        <w:separator/>
      </w:r>
    </w:p>
  </w:footnote>
  <w:footnote w:type="continuationSeparator" w:id="0">
    <w:p w:rsidR="00FF5BEC" w:rsidRDefault="00FF5BEC" w:rsidP="00C7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0207938"/>
    <w:rsid w:val="002F2388"/>
    <w:rsid w:val="0045288D"/>
    <w:rsid w:val="007D1461"/>
    <w:rsid w:val="008C1778"/>
    <w:rsid w:val="00BE5EB4"/>
    <w:rsid w:val="00C733A6"/>
    <w:rsid w:val="00FE7F05"/>
    <w:rsid w:val="00FF5BEC"/>
    <w:rsid w:val="037D40E5"/>
    <w:rsid w:val="03B44B97"/>
    <w:rsid w:val="04CF2A37"/>
    <w:rsid w:val="05667DFD"/>
    <w:rsid w:val="06930722"/>
    <w:rsid w:val="0F2E17B1"/>
    <w:rsid w:val="13CC25EE"/>
    <w:rsid w:val="14C82AA2"/>
    <w:rsid w:val="16F75208"/>
    <w:rsid w:val="19F11B9B"/>
    <w:rsid w:val="1EEA7E22"/>
    <w:rsid w:val="38C06742"/>
    <w:rsid w:val="3A4E3543"/>
    <w:rsid w:val="43A66454"/>
    <w:rsid w:val="47807422"/>
    <w:rsid w:val="4BB66CDA"/>
    <w:rsid w:val="4E5B6DF4"/>
    <w:rsid w:val="53A83E7F"/>
    <w:rsid w:val="5B73640E"/>
    <w:rsid w:val="5F1E152C"/>
    <w:rsid w:val="65E12B4A"/>
    <w:rsid w:val="6D8A4C83"/>
    <w:rsid w:val="70E91846"/>
    <w:rsid w:val="766F113E"/>
    <w:rsid w:val="7FE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4331">
      <w:bodyDiv w:val="1"/>
      <w:marLeft w:val="0"/>
      <w:marRight w:val="0"/>
      <w:marTop w:val="0"/>
      <w:marBottom w:val="0"/>
      <w:divBdr>
        <w:top w:val="none" w:sz="0" w:space="0" w:color="auto"/>
        <w:left w:val="none" w:sz="0" w:space="0" w:color="auto"/>
        <w:bottom w:val="none" w:sz="0" w:space="0" w:color="auto"/>
        <w:right w:val="none" w:sz="0" w:space="0" w:color="auto"/>
      </w:divBdr>
      <w:divsChild>
        <w:div w:id="228659803">
          <w:marLeft w:val="0"/>
          <w:marRight w:val="0"/>
          <w:marTop w:val="0"/>
          <w:marBottom w:val="0"/>
          <w:divBdr>
            <w:top w:val="none" w:sz="0" w:space="0" w:color="auto"/>
            <w:left w:val="none" w:sz="0" w:space="0" w:color="auto"/>
            <w:bottom w:val="none" w:sz="0" w:space="0" w:color="auto"/>
            <w:right w:val="none" w:sz="0" w:space="0" w:color="auto"/>
          </w:divBdr>
        </w:div>
        <w:div w:id="709039306">
          <w:marLeft w:val="0"/>
          <w:marRight w:val="0"/>
          <w:marTop w:val="0"/>
          <w:marBottom w:val="0"/>
          <w:divBdr>
            <w:top w:val="none" w:sz="0" w:space="0" w:color="auto"/>
            <w:left w:val="none" w:sz="0" w:space="0" w:color="auto"/>
            <w:bottom w:val="none" w:sz="0" w:space="0" w:color="auto"/>
            <w:right w:val="none" w:sz="0" w:space="0" w:color="auto"/>
          </w:divBdr>
        </w:div>
        <w:div w:id="145055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6</cp:revision>
  <cp:lastPrinted>2018-11-26T02:26:00Z</cp:lastPrinted>
  <dcterms:created xsi:type="dcterms:W3CDTF">2018-10-08T00:23:00Z</dcterms:created>
  <dcterms:modified xsi:type="dcterms:W3CDTF">2018-12-05T06:00:00Z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