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7A" w:rsidRDefault="0055227A" w:rsidP="0055227A">
      <w:pPr>
        <w:spacing w:line="400" w:lineRule="exact"/>
        <w:ind w:firstLineChars="200" w:firstLine="422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高三5班第一学期班级谈话记录表：第十四周 1202-1208</w:t>
      </w:r>
    </w:p>
    <w:p w:rsidR="0055227A" w:rsidRDefault="0055227A" w:rsidP="0055227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55227A" w:rsidRDefault="0055227A" w:rsidP="0055227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为了更好地了解学生高三入学以来的情况，本周班主任刘海老师继续开展集中交流和个别交流活动。</w:t>
      </w:r>
    </w:p>
    <w:p w:rsidR="0055227A" w:rsidRDefault="0055227A" w:rsidP="0055227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</w:p>
    <w:p w:rsidR="0055227A" w:rsidRDefault="0055227A" w:rsidP="0055227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交流时间：2018.1</w:t>
      </w:r>
      <w:r w:rsidR="005718D8">
        <w:rPr>
          <w:rFonts w:ascii="宋体" w:eastAsia="宋体" w:hAnsi="宋体" w:cs="宋体" w:hint="eastAsia"/>
          <w:b/>
          <w:bCs/>
          <w:color w:val="0000FF"/>
        </w:rPr>
        <w:t>2.03</w:t>
      </w:r>
    </w:p>
    <w:p w:rsidR="0055227A" w:rsidRDefault="0055227A" w:rsidP="0055227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</w:t>
      </w:r>
      <w:r w:rsidR="005718D8">
        <w:rPr>
          <w:rFonts w:ascii="宋体" w:eastAsia="宋体" w:hAnsi="宋体" w:cs="宋体" w:hint="eastAsia"/>
          <w:b/>
          <w:bCs/>
          <w:szCs w:val="21"/>
        </w:rPr>
        <w:t>陈立浩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55227A" w:rsidRDefault="0055227A" w:rsidP="0055227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</w:t>
      </w:r>
      <w:r w:rsidR="005718D8">
        <w:rPr>
          <w:rFonts w:ascii="宋体" w:eastAsia="宋体" w:hAnsi="宋体" w:cs="宋体" w:hint="eastAsia"/>
          <w:b/>
          <w:bCs/>
        </w:rPr>
        <w:t>周末在家学习情况了解</w:t>
      </w:r>
      <w:r>
        <w:rPr>
          <w:rFonts w:ascii="宋体" w:eastAsia="宋体" w:hAnsi="宋体" w:cs="宋体" w:hint="eastAsia"/>
          <w:b/>
          <w:bCs/>
        </w:rPr>
        <w:t>。</w:t>
      </w:r>
    </w:p>
    <w:p w:rsidR="0055227A" w:rsidRDefault="005718D8" w:rsidP="0055227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</w:t>
      </w:r>
      <w:r w:rsidR="0055227A">
        <w:rPr>
          <w:rFonts w:ascii="宋体" w:eastAsia="宋体" w:hAnsi="宋体" w:cs="宋体" w:hint="eastAsia"/>
          <w:b/>
          <w:bCs/>
        </w:rPr>
        <w:t>交流。</w:t>
      </w:r>
    </w:p>
    <w:p w:rsidR="0055227A" w:rsidRDefault="0055227A" w:rsidP="0055227A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55227A" w:rsidRDefault="005718D8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上周末在家学习情况了解：用于主题周记时间过长，影响作业进度；时间规划能力较弱，部分作业完成效率较低；对班级作业反馈要求不重视，有拖拉现象等。</w:t>
      </w:r>
    </w:p>
    <w:p w:rsidR="005718D8" w:rsidRDefault="005718D8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问题解决：主题周记在校完成写作并输入电脑；做好相应的时间规划；联系家长及时反馈作业等。</w:t>
      </w:r>
    </w:p>
    <w:p w:rsidR="00DF7AC3" w:rsidRDefault="00DF7AC3">
      <w:pPr>
        <w:spacing w:line="400" w:lineRule="exact"/>
        <w:ind w:firstLineChars="200" w:firstLine="422"/>
        <w:jc w:val="left"/>
        <w:rPr>
          <w:b/>
          <w:bCs/>
        </w:rPr>
      </w:pP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交流时间：2018.12.06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一、沟通对象：刘如旖、郑皖宁、陈立浩、韩靖怡、吴佳晟、陈钰婷、童宇辰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二、沟通问题：高三第十次数学周测成绩分析。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高三第十次数学周测成绩低迷的原因分析：公式定理未熟悉；错题未及时订正整理；计算能力不足；数学纠错未重视；考试心理素质差等。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数学周测成绩低迷的对策分析：重视数学纠错的整理复习；注重公式定理的应知应会；考试心理的日常锤炼；课堂听课的效率提升等。</w:t>
      </w:r>
    </w:p>
    <w:p w:rsidR="00DF7AC3" w:rsidRDefault="00DF7AC3">
      <w:pPr>
        <w:spacing w:line="400" w:lineRule="exact"/>
        <w:ind w:firstLineChars="200" w:firstLine="422"/>
        <w:jc w:val="left"/>
        <w:rPr>
          <w:b/>
          <w:bCs/>
        </w:rPr>
      </w:pP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交流时间：2018.12.07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一、沟通对象：浦宇恺、奚望、童宇辰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</w:t>
      </w:r>
      <w:r w:rsidR="00D44EB9">
        <w:rPr>
          <w:rFonts w:ascii="宋体" w:eastAsia="宋体" w:hAnsi="宋体" w:cs="宋体" w:hint="eastAsia"/>
          <w:b/>
          <w:bCs/>
        </w:rPr>
        <w:t>数学作业雷同和抄袭问题</w:t>
      </w:r>
      <w:r>
        <w:rPr>
          <w:rFonts w:ascii="宋体" w:eastAsia="宋体" w:hAnsi="宋体" w:cs="宋体" w:hint="eastAsia"/>
          <w:b/>
          <w:bCs/>
        </w:rPr>
        <w:t>。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DF7AC3" w:rsidRDefault="00DF7AC3" w:rsidP="00DF7AC3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DF7AC3" w:rsidRDefault="00DF7AC3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 w:rsidR="00D44EB9">
        <w:rPr>
          <w:rFonts w:hint="eastAsia"/>
          <w:b/>
          <w:bCs/>
        </w:rPr>
        <w:t>数学作业抄袭原因：不会做，来不及做</w:t>
      </w:r>
      <w:r w:rsidR="00330084">
        <w:rPr>
          <w:rFonts w:hint="eastAsia"/>
          <w:b/>
          <w:bCs/>
        </w:rPr>
        <w:t>，侥幸心理</w:t>
      </w:r>
      <w:r w:rsidR="00014728">
        <w:rPr>
          <w:rFonts w:hint="eastAsia"/>
          <w:b/>
          <w:bCs/>
        </w:rPr>
        <w:t>等</w:t>
      </w:r>
      <w:bookmarkStart w:id="0" w:name="_GoBack"/>
      <w:bookmarkEnd w:id="0"/>
      <w:r w:rsidR="00330084">
        <w:rPr>
          <w:rFonts w:hint="eastAsia"/>
          <w:b/>
          <w:bCs/>
        </w:rPr>
        <w:t>。</w:t>
      </w:r>
    </w:p>
    <w:p w:rsidR="00DF7AC3" w:rsidRPr="00DF7AC3" w:rsidRDefault="00DF7AC3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 w:rsidR="00330084">
        <w:rPr>
          <w:rFonts w:hint="eastAsia"/>
          <w:b/>
          <w:bCs/>
        </w:rPr>
        <w:t>解决措施：按班级常规管理规定进行扣分处理，加强个人层面和班级层面的批评教育，责令其作出深刻的书面检查，写出保证书。</w:t>
      </w:r>
    </w:p>
    <w:sectPr w:rsidR="00DF7AC3" w:rsidRPr="00DF7AC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03" w:rsidRDefault="00C12A03">
      <w:r>
        <w:separator/>
      </w:r>
    </w:p>
  </w:endnote>
  <w:endnote w:type="continuationSeparator" w:id="0">
    <w:p w:rsidR="00C12A03" w:rsidRDefault="00C1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03" w:rsidRDefault="00C12A03">
      <w:r>
        <w:separator/>
      </w:r>
    </w:p>
  </w:footnote>
  <w:footnote w:type="continuationSeparator" w:id="0">
    <w:p w:rsidR="00C12A03" w:rsidRDefault="00C1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014728"/>
    <w:rsid w:val="00182DEA"/>
    <w:rsid w:val="00330084"/>
    <w:rsid w:val="003F113C"/>
    <w:rsid w:val="004A194B"/>
    <w:rsid w:val="004C4112"/>
    <w:rsid w:val="0055227A"/>
    <w:rsid w:val="005718D8"/>
    <w:rsid w:val="00583B59"/>
    <w:rsid w:val="00782712"/>
    <w:rsid w:val="007C1B9E"/>
    <w:rsid w:val="00B6403A"/>
    <w:rsid w:val="00C12A03"/>
    <w:rsid w:val="00C2367D"/>
    <w:rsid w:val="00D44EB9"/>
    <w:rsid w:val="00DF7AC3"/>
    <w:rsid w:val="00EF5826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557</Characters>
  <Application>Microsoft Office Word</Application>
  <DocSecurity>0</DocSecurity>
  <Lines>4</Lines>
  <Paragraphs>1</Paragraphs>
  <ScaleCrop>false</ScaleCrop>
  <Company>www.microsoft.com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9</cp:revision>
  <dcterms:created xsi:type="dcterms:W3CDTF">2018-09-29T11:21:00Z</dcterms:created>
  <dcterms:modified xsi:type="dcterms:W3CDTF">2018-12-07T07:30:00Z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