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exact"/>
        <w:ind w:firstLine="422" w:firstLineChars="200"/>
        <w:jc w:val="center"/>
        <w:rPr>
          <w:rFonts w:hint="eastAsia" w:ascii="宋体" w:hAnsi="宋体" w:cs="宋体"/>
          <w:b/>
          <w:bCs/>
          <w:szCs w:val="21"/>
        </w:rPr>
      </w:pPr>
      <w:r>
        <w:rPr>
          <w:rFonts w:hint="eastAsia" w:ascii="宋体" w:hAnsi="宋体" w:cs="宋体"/>
          <w:b/>
          <w:bCs/>
          <w:szCs w:val="21"/>
        </w:rPr>
        <w:t>高三（</w:t>
      </w:r>
      <w:r>
        <w:rPr>
          <w:rFonts w:hint="eastAsia" w:ascii="宋体" w:hAnsi="宋体" w:cs="宋体"/>
          <w:b/>
          <w:bCs/>
          <w:szCs w:val="21"/>
          <w:lang w:val="en-US" w:eastAsia="zh-CN"/>
        </w:rPr>
        <w:t>5</w:t>
      </w:r>
      <w:r>
        <w:rPr>
          <w:rFonts w:hint="eastAsia" w:ascii="宋体" w:hAnsi="宋体" w:cs="宋体"/>
          <w:b/>
          <w:bCs/>
          <w:szCs w:val="21"/>
        </w:rPr>
        <w:t>）班第</w:t>
      </w:r>
      <w:r>
        <w:rPr>
          <w:rFonts w:hint="eastAsia" w:ascii="宋体" w:hAnsi="宋体" w:cs="宋体"/>
          <w:b/>
          <w:bCs/>
          <w:szCs w:val="21"/>
          <w:lang w:eastAsia="zh-CN"/>
        </w:rPr>
        <w:t>一</w:t>
      </w:r>
      <w:r>
        <w:rPr>
          <w:rFonts w:hint="eastAsia" w:ascii="宋体" w:hAnsi="宋体" w:cs="宋体"/>
          <w:b/>
          <w:bCs/>
          <w:szCs w:val="21"/>
        </w:rPr>
        <w:t>学期家长值班情况记载表汇总201</w:t>
      </w:r>
      <w:r>
        <w:rPr>
          <w:rFonts w:hint="eastAsia" w:ascii="宋体" w:hAnsi="宋体" w:cs="宋体"/>
          <w:b/>
          <w:bCs/>
          <w:szCs w:val="21"/>
          <w:lang w:val="en-US" w:eastAsia="zh-CN"/>
        </w:rPr>
        <w:t>8</w:t>
      </w:r>
    </w:p>
    <w:p>
      <w:pPr>
        <w:spacing w:line="400" w:lineRule="exact"/>
        <w:rPr>
          <w:rFonts w:hint="eastAsia" w:ascii="宋体" w:hAnsi="宋体" w:eastAsia="宋体" w:cs="宋体"/>
          <w:b/>
          <w:bCs/>
          <w:szCs w:val="21"/>
          <w:lang w:eastAsia="zh-CN"/>
        </w:rPr>
      </w:pPr>
      <w:r>
        <w:rPr>
          <w:rFonts w:hint="eastAsia" w:ascii="宋体" w:hAnsi="宋体" w:cs="宋体"/>
          <w:b/>
          <w:bCs/>
          <w:szCs w:val="21"/>
        </w:rPr>
        <w:t xml:space="preserve">第一周 </w:t>
      </w:r>
      <w:r>
        <w:rPr>
          <w:rFonts w:hint="eastAsia" w:ascii="宋体" w:hAnsi="宋体" w:cs="宋体"/>
          <w:b/>
          <w:bCs/>
          <w:szCs w:val="21"/>
          <w:lang w:val="en-US" w:eastAsia="zh-CN"/>
        </w:rPr>
        <w:t>9</w:t>
      </w:r>
      <w:r>
        <w:rPr>
          <w:rFonts w:hint="eastAsia" w:ascii="宋体" w:hAnsi="宋体" w:cs="宋体"/>
          <w:b/>
          <w:bCs/>
          <w:szCs w:val="21"/>
        </w:rPr>
        <w:t>月</w:t>
      </w:r>
      <w:r>
        <w:rPr>
          <w:rFonts w:hint="eastAsia" w:ascii="宋体" w:hAnsi="宋体" w:cs="宋体"/>
          <w:b/>
          <w:bCs/>
          <w:szCs w:val="21"/>
          <w:lang w:val="en-US" w:eastAsia="zh-CN"/>
        </w:rPr>
        <w:t>1</w:t>
      </w:r>
      <w:r>
        <w:rPr>
          <w:rFonts w:hint="eastAsia" w:ascii="宋体" w:hAnsi="宋体" w:cs="宋体"/>
          <w:b/>
          <w:bCs/>
          <w:szCs w:val="21"/>
        </w:rPr>
        <w:t>日 周</w:t>
      </w:r>
      <w:r>
        <w:rPr>
          <w:rFonts w:hint="eastAsia" w:ascii="宋体" w:hAnsi="宋体" w:cs="宋体"/>
          <w:b/>
          <w:bCs/>
          <w:szCs w:val="21"/>
          <w:lang w:eastAsia="zh-CN"/>
        </w:rPr>
        <w:t>六</w:t>
      </w:r>
    </w:p>
    <w:tbl>
      <w:tblPr>
        <w:tblStyle w:val="3"/>
        <w:tblW w:w="84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0"/>
        <w:gridCol w:w="2355"/>
        <w:gridCol w:w="1650"/>
        <w:gridCol w:w="27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660" w:type="dxa"/>
            <w:vAlign w:val="center"/>
          </w:tcPr>
          <w:p>
            <w:pPr>
              <w:spacing w:line="400" w:lineRule="exact"/>
              <w:jc w:val="center"/>
              <w:rPr>
                <w:rFonts w:hint="eastAsia" w:ascii="宋体" w:hAnsi="宋体" w:cs="宋体"/>
                <w:b/>
                <w:bCs/>
                <w:szCs w:val="21"/>
              </w:rPr>
            </w:pPr>
            <w:r>
              <w:rPr>
                <w:rFonts w:hint="eastAsia" w:ascii="宋体" w:hAnsi="宋体" w:cs="宋体"/>
                <w:b/>
                <w:bCs/>
                <w:szCs w:val="21"/>
              </w:rPr>
              <w:t>学生姓名</w:t>
            </w:r>
          </w:p>
        </w:tc>
        <w:tc>
          <w:tcPr>
            <w:tcW w:w="2355" w:type="dxa"/>
            <w:vAlign w:val="center"/>
          </w:tcPr>
          <w:p>
            <w:pPr>
              <w:spacing w:line="360" w:lineRule="exact"/>
              <w:jc w:val="center"/>
              <w:rPr>
                <w:rFonts w:hint="eastAsia" w:ascii="宋体" w:hAnsi="宋体" w:eastAsia="宋体" w:cs="宋体"/>
                <w:szCs w:val="21"/>
                <w:lang w:val="en-US" w:eastAsia="zh-CN"/>
              </w:rPr>
            </w:pPr>
            <w:r>
              <w:rPr>
                <w:rFonts w:hint="eastAsia" w:ascii="宋体" w:hAnsi="宋体" w:cs="宋体"/>
                <w:szCs w:val="21"/>
                <w:lang w:eastAsia="zh-CN"/>
              </w:rPr>
              <w:t>谭</w:t>
            </w:r>
            <w:r>
              <w:rPr>
                <w:rFonts w:hint="eastAsia" w:ascii="宋体" w:hAnsi="宋体" w:cs="宋体"/>
                <w:szCs w:val="21"/>
                <w:lang w:val="en-US" w:eastAsia="zh-CN"/>
              </w:rPr>
              <w:t xml:space="preserve">  倩</w:t>
            </w:r>
          </w:p>
        </w:tc>
        <w:tc>
          <w:tcPr>
            <w:tcW w:w="1650" w:type="dxa"/>
            <w:vAlign w:val="center"/>
          </w:tcPr>
          <w:p>
            <w:pPr>
              <w:spacing w:line="360" w:lineRule="exact"/>
              <w:jc w:val="center"/>
              <w:rPr>
                <w:rFonts w:hint="eastAsia" w:ascii="宋体" w:hAnsi="宋体" w:cs="宋体"/>
                <w:szCs w:val="21"/>
              </w:rPr>
            </w:pPr>
            <w:r>
              <w:rPr>
                <w:rFonts w:hint="eastAsia" w:ascii="宋体" w:hAnsi="宋体" w:cs="宋体"/>
                <w:b/>
                <w:bCs/>
                <w:szCs w:val="21"/>
              </w:rPr>
              <w:t>家长姓名</w:t>
            </w:r>
          </w:p>
        </w:tc>
        <w:tc>
          <w:tcPr>
            <w:tcW w:w="2744" w:type="dxa"/>
            <w:vAlign w:val="center"/>
          </w:tcPr>
          <w:p>
            <w:pPr>
              <w:spacing w:line="360" w:lineRule="exact"/>
              <w:jc w:val="center"/>
              <w:rPr>
                <w:rFonts w:hint="eastAsia" w:ascii="宋体" w:hAnsi="宋体" w:eastAsia="宋体" w:cs="宋体"/>
                <w:szCs w:val="21"/>
                <w:lang w:eastAsia="zh-CN"/>
              </w:rPr>
            </w:pPr>
            <w:r>
              <w:rPr>
                <w:rFonts w:hint="eastAsia" w:ascii="宋体" w:hAnsi="宋体" w:cs="宋体"/>
                <w:szCs w:val="21"/>
                <w:lang w:eastAsia="zh-CN"/>
              </w:rPr>
              <w:t>谭爱军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660" w:type="dxa"/>
            <w:vAlign w:val="center"/>
          </w:tcPr>
          <w:p>
            <w:pPr>
              <w:spacing w:line="400" w:lineRule="exact"/>
              <w:jc w:val="center"/>
              <w:rPr>
                <w:rFonts w:hint="eastAsia" w:ascii="宋体" w:hAnsi="宋体" w:cs="宋体"/>
                <w:b/>
                <w:bCs/>
                <w:szCs w:val="21"/>
              </w:rPr>
            </w:pPr>
            <w:r>
              <w:rPr>
                <w:rFonts w:hint="eastAsia" w:ascii="宋体" w:hAnsi="宋体" w:cs="宋体"/>
                <w:b/>
                <w:bCs/>
                <w:szCs w:val="21"/>
              </w:rPr>
              <w:t>班级情况</w:t>
            </w:r>
          </w:p>
        </w:tc>
        <w:tc>
          <w:tcPr>
            <w:tcW w:w="6749" w:type="dxa"/>
            <w:gridSpan w:val="3"/>
            <w:vAlign w:val="center"/>
          </w:tcPr>
          <w:p>
            <w:pPr>
              <w:spacing w:line="400" w:lineRule="exact"/>
              <w:ind w:firstLine="420"/>
              <w:rPr>
                <w:rFonts w:hint="eastAsia" w:ascii="宋体" w:hAnsi="宋体" w:cs="宋体"/>
                <w:szCs w:val="21"/>
                <w:lang w:val="en-US" w:eastAsia="zh-CN"/>
              </w:rPr>
            </w:pPr>
            <w:r>
              <w:rPr>
                <w:rFonts w:hint="eastAsia" w:ascii="宋体" w:hAnsi="宋体" w:cs="宋体"/>
                <w:szCs w:val="21"/>
                <w:lang w:eastAsia="zh-CN"/>
              </w:rPr>
              <w:t>应到</w:t>
            </w:r>
            <w:r>
              <w:rPr>
                <w:rFonts w:hint="eastAsia" w:ascii="宋体" w:hAnsi="宋体" w:cs="宋体"/>
                <w:szCs w:val="21"/>
                <w:lang w:val="en-US" w:eastAsia="zh-CN"/>
              </w:rPr>
              <w:t>49人，实到46人，住宿生1人请假。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660" w:type="dxa"/>
            <w:vAlign w:val="center"/>
          </w:tcPr>
          <w:p>
            <w:pPr>
              <w:spacing w:line="400" w:lineRule="exact"/>
              <w:jc w:val="center"/>
              <w:rPr>
                <w:rFonts w:hint="eastAsia" w:ascii="宋体" w:hAnsi="宋体" w:cs="宋体"/>
                <w:b/>
                <w:bCs/>
                <w:szCs w:val="21"/>
              </w:rPr>
            </w:pPr>
            <w:r>
              <w:rPr>
                <w:rFonts w:hint="eastAsia" w:ascii="宋体" w:hAnsi="宋体" w:cs="宋体"/>
                <w:b/>
                <w:bCs/>
                <w:szCs w:val="21"/>
              </w:rPr>
              <w:t>管理感悟</w:t>
            </w:r>
          </w:p>
        </w:tc>
        <w:tc>
          <w:tcPr>
            <w:tcW w:w="6749" w:type="dxa"/>
            <w:gridSpan w:val="3"/>
            <w:vAlign w:val="center"/>
          </w:tcPr>
          <w:p>
            <w:pPr>
              <w:spacing w:line="400" w:lineRule="exact"/>
              <w:ind w:firstLine="421"/>
              <w:rPr>
                <w:rFonts w:hint="eastAsia" w:ascii="宋体" w:hAnsi="宋体" w:cs="宋体"/>
                <w:szCs w:val="21"/>
                <w:lang w:val="en-US" w:eastAsia="zh-CN"/>
              </w:rPr>
            </w:pPr>
            <w:r>
              <w:rPr>
                <w:rFonts w:hint="eastAsia" w:ascii="宋体" w:hAnsi="宋体" w:cs="宋体"/>
                <w:szCs w:val="21"/>
                <w:lang w:val="en-US" w:eastAsia="zh-CN"/>
              </w:rPr>
              <w:t>同学们都很守时并自发学习。</w:t>
            </w:r>
          </w:p>
          <w:p>
            <w:pPr>
              <w:spacing w:line="400" w:lineRule="exact"/>
              <w:ind w:firstLine="421"/>
              <w:rPr>
                <w:rFonts w:hint="eastAsia" w:ascii="宋体" w:hAnsi="宋体" w:cs="宋体"/>
                <w:szCs w:val="21"/>
                <w:lang w:val="en-US" w:eastAsia="zh-CN"/>
              </w:rPr>
            </w:pPr>
            <w:r>
              <w:rPr>
                <w:rFonts w:hint="eastAsia" w:ascii="宋体" w:hAnsi="宋体" w:cs="宋体"/>
                <w:szCs w:val="21"/>
                <w:lang w:val="en-US" w:eastAsia="zh-CN"/>
              </w:rPr>
              <w:t>希望同学们在新的学年取得好成绩。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660" w:type="dxa"/>
            <w:vAlign w:val="center"/>
          </w:tcPr>
          <w:p>
            <w:pPr>
              <w:spacing w:line="400" w:lineRule="exact"/>
              <w:jc w:val="center"/>
              <w:rPr>
                <w:rFonts w:hint="eastAsia" w:ascii="宋体" w:hAnsi="宋体" w:cs="宋体"/>
                <w:b/>
                <w:bCs/>
                <w:szCs w:val="21"/>
              </w:rPr>
            </w:pPr>
            <w:r>
              <w:rPr>
                <w:rFonts w:hint="eastAsia" w:ascii="宋体" w:hAnsi="宋体" w:cs="宋体"/>
                <w:b/>
                <w:bCs/>
                <w:szCs w:val="21"/>
              </w:rPr>
              <w:t>班主任的话</w:t>
            </w:r>
          </w:p>
        </w:tc>
        <w:tc>
          <w:tcPr>
            <w:tcW w:w="6749" w:type="dxa"/>
            <w:gridSpan w:val="3"/>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0"/>
              <w:jc w:val="both"/>
              <w:textAlignment w:val="auto"/>
              <w:rPr>
                <w:rFonts w:hint="eastAsia" w:ascii="宋体" w:hAnsi="宋体" w:cs="宋体"/>
                <w:szCs w:val="21"/>
              </w:rPr>
            </w:pPr>
            <w:r>
              <w:rPr>
                <w:rFonts w:hint="eastAsia" w:ascii="宋体" w:hAnsi="宋体" w:cs="宋体"/>
                <w:szCs w:val="21"/>
                <w:lang w:val="en-US" w:eastAsia="zh-CN"/>
              </w:rPr>
              <w:t>9</w:t>
            </w:r>
            <w:r>
              <w:rPr>
                <w:rFonts w:hint="eastAsia" w:ascii="宋体" w:hAnsi="宋体" w:cs="宋体"/>
                <w:szCs w:val="21"/>
              </w:rPr>
              <w:t>月</w:t>
            </w:r>
            <w:r>
              <w:rPr>
                <w:rFonts w:hint="eastAsia" w:ascii="宋体" w:hAnsi="宋体" w:cs="宋体"/>
                <w:szCs w:val="21"/>
                <w:lang w:val="en-US" w:eastAsia="zh-CN"/>
              </w:rPr>
              <w:t>2</w:t>
            </w:r>
            <w:r>
              <w:rPr>
                <w:rFonts w:hint="eastAsia" w:ascii="宋体" w:hAnsi="宋体" w:cs="宋体"/>
                <w:szCs w:val="21"/>
              </w:rPr>
              <w:t>日，距离201</w:t>
            </w:r>
            <w:r>
              <w:rPr>
                <w:rFonts w:hint="eastAsia" w:ascii="宋体" w:hAnsi="宋体" w:cs="宋体"/>
                <w:szCs w:val="21"/>
                <w:lang w:val="en-US" w:eastAsia="zh-CN"/>
              </w:rPr>
              <w:t>9</w:t>
            </w:r>
            <w:r>
              <w:rPr>
                <w:rFonts w:hint="eastAsia" w:ascii="宋体" w:hAnsi="宋体" w:cs="宋体"/>
                <w:szCs w:val="21"/>
              </w:rPr>
              <w:t>年高考还有</w:t>
            </w:r>
            <w:r>
              <w:rPr>
                <w:rFonts w:hint="eastAsia" w:ascii="宋体" w:hAnsi="宋体" w:cs="宋体"/>
                <w:szCs w:val="21"/>
                <w:lang w:val="en-US" w:eastAsia="zh-CN"/>
              </w:rPr>
              <w:t>278</w:t>
            </w:r>
            <w:r>
              <w:rPr>
                <w:rFonts w:hint="eastAsia" w:ascii="宋体" w:hAnsi="宋体" w:cs="宋体"/>
                <w:szCs w:val="21"/>
              </w:rPr>
              <w:t>天。</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0"/>
              <w:jc w:val="both"/>
              <w:textAlignment w:val="auto"/>
              <w:rPr>
                <w:rFonts w:hint="eastAsia" w:ascii="宋体" w:hAnsi="宋体" w:cs="宋体"/>
                <w:szCs w:val="21"/>
                <w:lang w:val="en-US" w:eastAsia="zh-CN"/>
              </w:rPr>
            </w:pPr>
            <w:r>
              <w:rPr>
                <w:rFonts w:hint="eastAsia" w:ascii="宋体" w:hAnsi="宋体" w:cs="宋体"/>
                <w:szCs w:val="21"/>
                <w:lang w:eastAsia="zh-CN"/>
              </w:rPr>
              <w:t>暑假生活稍纵即逝，</w:t>
            </w:r>
            <w:r>
              <w:rPr>
                <w:rFonts w:hint="eastAsia" w:ascii="宋体" w:hAnsi="宋体" w:cs="宋体"/>
                <w:szCs w:val="21"/>
                <w:lang w:val="en-US" w:eastAsia="zh-CN"/>
              </w:rPr>
              <w:t>9月1日迎来了新的开学报到。</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0"/>
              <w:jc w:val="both"/>
              <w:textAlignment w:val="auto"/>
              <w:rPr>
                <w:rFonts w:hint="eastAsia" w:ascii="宋体" w:hAnsi="宋体" w:cs="宋体"/>
                <w:szCs w:val="21"/>
                <w:lang w:val="en-US" w:eastAsia="zh-CN"/>
              </w:rPr>
            </w:pPr>
            <w:r>
              <w:rPr>
                <w:rFonts w:hint="eastAsia" w:ascii="宋体" w:hAnsi="宋体" w:cs="宋体"/>
                <w:szCs w:val="21"/>
                <w:lang w:val="en-US" w:eastAsia="zh-CN"/>
              </w:rPr>
              <w:t>教师们早早到学校报到，紧张而忙碌的新学期准备工作开始了，接下来是监考、阅卷、评析和上课，教育教学工作随即展开。</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0"/>
              <w:jc w:val="both"/>
              <w:textAlignment w:val="auto"/>
              <w:rPr>
                <w:rFonts w:hint="eastAsia" w:ascii="宋体" w:hAnsi="宋体" w:cs="宋体"/>
                <w:szCs w:val="21"/>
                <w:lang w:val="en-US" w:eastAsia="zh-CN"/>
              </w:rPr>
            </w:pPr>
            <w:r>
              <w:rPr>
                <w:rFonts w:hint="eastAsia" w:ascii="宋体" w:hAnsi="宋体" w:cs="宋体"/>
                <w:szCs w:val="21"/>
                <w:lang w:val="en-US" w:eastAsia="zh-CN"/>
              </w:rPr>
              <w:t>学生们早早到学校报到，整理宿舍、打扫教室、整理物品，开始了紧张的开学备考和开学准备。</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0"/>
              <w:jc w:val="both"/>
              <w:textAlignment w:val="auto"/>
              <w:rPr>
                <w:rFonts w:hint="eastAsia" w:ascii="宋体" w:hAnsi="宋体" w:cs="宋体"/>
                <w:szCs w:val="21"/>
                <w:lang w:val="en-US" w:eastAsia="zh-CN"/>
              </w:rPr>
            </w:pPr>
            <w:r>
              <w:rPr>
                <w:rFonts w:hint="eastAsia" w:ascii="宋体" w:hAnsi="宋体" w:cs="宋体"/>
                <w:szCs w:val="21"/>
                <w:lang w:val="en-US" w:eastAsia="zh-CN"/>
              </w:rPr>
              <w:t>家长们积极自愿报名参与班级的晚自修民主管理，他们努力克服家庭和生活等方面的各种不便，突显了他们的参与热情和奉献精神。高三这一年对于自己孩子和整个班级同学的意义非凡，相信有了家长朋友的陪伴和鼓励，这些同学必然会激发更大的学习热情和学习动力，在高考这场没有硝烟的战场上书写自己的辉煌。</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0"/>
              <w:jc w:val="both"/>
              <w:textAlignment w:val="auto"/>
              <w:rPr>
                <w:rFonts w:hint="eastAsia" w:ascii="宋体" w:hAnsi="宋体" w:cs="宋体"/>
                <w:szCs w:val="21"/>
                <w:lang w:val="en-US" w:eastAsia="zh-CN"/>
              </w:rPr>
            </w:pPr>
            <w:r>
              <w:rPr>
                <w:rFonts w:hint="eastAsia" w:ascii="宋体" w:hAnsi="宋体" w:cs="宋体"/>
                <w:szCs w:val="21"/>
                <w:lang w:val="en-US" w:eastAsia="zh-CN"/>
              </w:rPr>
              <w:t>开学报到第一天，面对这些稚嫩的学生，我花了足足两个小时的时间进行各项规范的宣读。班级常规管理制度、宿舍常规管理制度和学校常规管理制度是我们日常学校生活的基本遵循，覆盖了纪律、卫生、生活、学习等方方面面，是我们美好生活和快乐学习的根基，也是每位同学能够在新学期全面发展的保障，希望每位同学都能做到。</w:t>
            </w:r>
          </w:p>
        </w:tc>
      </w:tr>
    </w:tbl>
    <w:p>
      <w:pPr>
        <w:spacing w:line="400" w:lineRule="exact"/>
        <w:rPr>
          <w:rFonts w:hint="eastAsia" w:ascii="宋体" w:hAnsi="宋体" w:eastAsia="宋体" w:cs="宋体"/>
          <w:b/>
          <w:bCs/>
          <w:szCs w:val="21"/>
          <w:lang w:eastAsia="zh-CN"/>
        </w:rPr>
      </w:pPr>
      <w:r>
        <w:rPr>
          <w:rFonts w:hint="eastAsia" w:ascii="宋体" w:hAnsi="宋体" w:cs="宋体"/>
          <w:b/>
          <w:bCs/>
          <w:szCs w:val="21"/>
        </w:rPr>
        <w:t>第</w:t>
      </w:r>
      <w:r>
        <w:rPr>
          <w:rFonts w:hint="eastAsia" w:ascii="宋体" w:hAnsi="宋体" w:cs="宋体"/>
          <w:b/>
          <w:bCs/>
          <w:szCs w:val="21"/>
          <w:lang w:eastAsia="zh-CN"/>
        </w:rPr>
        <w:t>一</w:t>
      </w:r>
      <w:r>
        <w:rPr>
          <w:rFonts w:hint="eastAsia" w:ascii="宋体" w:hAnsi="宋体" w:cs="宋体"/>
          <w:b/>
          <w:bCs/>
          <w:szCs w:val="21"/>
        </w:rPr>
        <w:t xml:space="preserve">周 </w:t>
      </w:r>
      <w:r>
        <w:rPr>
          <w:rFonts w:hint="eastAsia" w:ascii="宋体" w:hAnsi="宋体" w:cs="宋体"/>
          <w:b/>
          <w:bCs/>
          <w:szCs w:val="21"/>
          <w:lang w:val="en-US" w:eastAsia="zh-CN"/>
        </w:rPr>
        <w:t>9</w:t>
      </w:r>
      <w:r>
        <w:rPr>
          <w:rFonts w:hint="eastAsia" w:ascii="宋体" w:hAnsi="宋体" w:cs="宋体"/>
          <w:b/>
          <w:bCs/>
          <w:szCs w:val="21"/>
        </w:rPr>
        <w:t>月</w:t>
      </w:r>
      <w:r>
        <w:rPr>
          <w:rFonts w:hint="eastAsia" w:ascii="宋体" w:hAnsi="宋体" w:cs="宋体"/>
          <w:b/>
          <w:bCs/>
          <w:szCs w:val="21"/>
          <w:lang w:val="en-US" w:eastAsia="zh-CN"/>
        </w:rPr>
        <w:t>2</w:t>
      </w:r>
      <w:r>
        <w:rPr>
          <w:rFonts w:hint="eastAsia" w:ascii="宋体" w:hAnsi="宋体" w:cs="宋体"/>
          <w:b/>
          <w:bCs/>
          <w:szCs w:val="21"/>
        </w:rPr>
        <w:t>日 周</w:t>
      </w:r>
      <w:r>
        <w:rPr>
          <w:rFonts w:hint="eastAsia" w:ascii="宋体" w:hAnsi="宋体" w:cs="宋体"/>
          <w:b/>
          <w:bCs/>
          <w:szCs w:val="21"/>
          <w:lang w:eastAsia="zh-CN"/>
        </w:rPr>
        <w:t>日</w:t>
      </w:r>
    </w:p>
    <w:tbl>
      <w:tblPr>
        <w:tblStyle w:val="3"/>
        <w:tblW w:w="84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0"/>
        <w:gridCol w:w="2355"/>
        <w:gridCol w:w="1650"/>
        <w:gridCol w:w="27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660" w:type="dxa"/>
            <w:vAlign w:val="center"/>
          </w:tcPr>
          <w:p>
            <w:pPr>
              <w:spacing w:line="400" w:lineRule="exact"/>
              <w:jc w:val="center"/>
              <w:rPr>
                <w:rFonts w:hint="eastAsia" w:ascii="宋体" w:hAnsi="宋体" w:cs="宋体"/>
                <w:b/>
                <w:bCs/>
                <w:szCs w:val="21"/>
              </w:rPr>
            </w:pPr>
            <w:r>
              <w:rPr>
                <w:rFonts w:hint="eastAsia" w:ascii="宋体" w:hAnsi="宋体" w:cs="宋体"/>
                <w:b/>
                <w:bCs/>
                <w:szCs w:val="21"/>
              </w:rPr>
              <w:t>学生姓名</w:t>
            </w:r>
          </w:p>
        </w:tc>
        <w:tc>
          <w:tcPr>
            <w:tcW w:w="2355" w:type="dxa"/>
            <w:vAlign w:val="center"/>
          </w:tcPr>
          <w:p>
            <w:pPr>
              <w:spacing w:line="360" w:lineRule="exact"/>
              <w:jc w:val="center"/>
              <w:rPr>
                <w:rFonts w:hint="eastAsia" w:ascii="宋体" w:hAnsi="宋体" w:eastAsia="宋体" w:cs="宋体"/>
                <w:szCs w:val="21"/>
                <w:lang w:eastAsia="zh-CN"/>
              </w:rPr>
            </w:pPr>
            <w:r>
              <w:rPr>
                <w:rFonts w:hint="eastAsia" w:ascii="宋体" w:hAnsi="宋体" w:cs="宋体"/>
                <w:szCs w:val="21"/>
                <w:lang w:eastAsia="zh-CN"/>
              </w:rPr>
              <w:t>胡慜康</w:t>
            </w:r>
          </w:p>
        </w:tc>
        <w:tc>
          <w:tcPr>
            <w:tcW w:w="1650" w:type="dxa"/>
            <w:vAlign w:val="center"/>
          </w:tcPr>
          <w:p>
            <w:pPr>
              <w:spacing w:line="360" w:lineRule="exact"/>
              <w:jc w:val="center"/>
              <w:rPr>
                <w:rFonts w:hint="eastAsia" w:ascii="宋体" w:hAnsi="宋体" w:cs="宋体"/>
                <w:szCs w:val="21"/>
              </w:rPr>
            </w:pPr>
            <w:r>
              <w:rPr>
                <w:rFonts w:hint="eastAsia" w:ascii="宋体" w:hAnsi="宋体" w:cs="宋体"/>
                <w:b/>
                <w:bCs/>
                <w:szCs w:val="21"/>
              </w:rPr>
              <w:t>家长姓名</w:t>
            </w:r>
          </w:p>
        </w:tc>
        <w:tc>
          <w:tcPr>
            <w:tcW w:w="2744" w:type="dxa"/>
            <w:vAlign w:val="center"/>
          </w:tcPr>
          <w:p>
            <w:pPr>
              <w:spacing w:line="360" w:lineRule="exact"/>
              <w:jc w:val="center"/>
              <w:rPr>
                <w:rFonts w:hint="eastAsia" w:ascii="宋体" w:hAnsi="宋体" w:eastAsia="宋体" w:cs="宋体"/>
                <w:szCs w:val="21"/>
                <w:lang w:eastAsia="zh-CN"/>
              </w:rPr>
            </w:pPr>
            <w:r>
              <w:rPr>
                <w:rFonts w:hint="eastAsia" w:ascii="宋体" w:hAnsi="宋体" w:cs="宋体"/>
                <w:szCs w:val="21"/>
                <w:lang w:eastAsia="zh-CN"/>
              </w:rPr>
              <w:t>黄</w:t>
            </w:r>
            <w:r>
              <w:rPr>
                <w:rFonts w:hint="eastAsia" w:ascii="宋体" w:hAnsi="宋体" w:cs="宋体"/>
                <w:szCs w:val="21"/>
                <w:lang w:val="en-US" w:eastAsia="zh-CN"/>
              </w:rPr>
              <w:t xml:space="preserve">  </w:t>
            </w:r>
            <w:r>
              <w:rPr>
                <w:rFonts w:hint="eastAsia" w:ascii="宋体" w:hAnsi="宋体" w:cs="宋体"/>
                <w:szCs w:val="21"/>
                <w:lang w:eastAsia="zh-CN"/>
              </w:rPr>
              <w:t>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660" w:type="dxa"/>
            <w:vAlign w:val="center"/>
          </w:tcPr>
          <w:p>
            <w:pPr>
              <w:spacing w:line="400" w:lineRule="exact"/>
              <w:jc w:val="center"/>
              <w:rPr>
                <w:rFonts w:hint="eastAsia" w:ascii="宋体" w:hAnsi="宋体" w:cs="宋体"/>
                <w:b/>
                <w:bCs/>
                <w:szCs w:val="21"/>
              </w:rPr>
            </w:pPr>
            <w:r>
              <w:rPr>
                <w:rFonts w:hint="eastAsia" w:ascii="宋体" w:hAnsi="宋体" w:cs="宋体"/>
                <w:b/>
                <w:bCs/>
                <w:szCs w:val="21"/>
              </w:rPr>
              <w:t>班级情况</w:t>
            </w:r>
          </w:p>
        </w:tc>
        <w:tc>
          <w:tcPr>
            <w:tcW w:w="6749" w:type="dxa"/>
            <w:gridSpan w:val="3"/>
            <w:vAlign w:val="center"/>
          </w:tcPr>
          <w:p>
            <w:pPr>
              <w:spacing w:line="400" w:lineRule="exact"/>
              <w:ind w:firstLine="420"/>
              <w:rPr>
                <w:rFonts w:hint="eastAsia" w:ascii="宋体" w:hAnsi="宋体" w:cs="宋体"/>
                <w:szCs w:val="21"/>
                <w:lang w:val="en-US" w:eastAsia="zh-CN"/>
              </w:rPr>
            </w:pPr>
            <w:r>
              <w:rPr>
                <w:rFonts w:hint="eastAsia" w:ascii="宋体" w:hAnsi="宋体" w:cs="宋体"/>
                <w:szCs w:val="21"/>
                <w:lang w:val="en-US" w:eastAsia="zh-CN"/>
              </w:rPr>
              <w:t>应到49人，实到46人。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660" w:type="dxa"/>
            <w:vAlign w:val="center"/>
          </w:tcPr>
          <w:p>
            <w:pPr>
              <w:spacing w:line="400" w:lineRule="exact"/>
              <w:jc w:val="center"/>
              <w:rPr>
                <w:rFonts w:hint="eastAsia" w:ascii="宋体" w:hAnsi="宋体" w:cs="宋体"/>
                <w:b/>
                <w:bCs/>
                <w:szCs w:val="21"/>
              </w:rPr>
            </w:pPr>
            <w:r>
              <w:rPr>
                <w:rFonts w:hint="eastAsia" w:ascii="宋体" w:hAnsi="宋体" w:cs="宋体"/>
                <w:b/>
                <w:bCs/>
                <w:szCs w:val="21"/>
              </w:rPr>
              <w:t>管理感悟</w:t>
            </w:r>
          </w:p>
        </w:tc>
        <w:tc>
          <w:tcPr>
            <w:tcW w:w="6749" w:type="dxa"/>
            <w:gridSpan w:val="3"/>
            <w:vAlign w:val="center"/>
          </w:tcPr>
          <w:p>
            <w:pPr>
              <w:spacing w:line="400" w:lineRule="exact"/>
              <w:ind w:firstLine="420"/>
              <w:rPr>
                <w:rFonts w:hint="eastAsia" w:ascii="宋体" w:hAnsi="宋体" w:cs="宋体"/>
                <w:szCs w:val="21"/>
                <w:lang w:val="en-US" w:eastAsia="zh-CN"/>
              </w:rPr>
            </w:pPr>
            <w:r>
              <w:rPr>
                <w:rFonts w:hint="eastAsia" w:ascii="宋体" w:hAnsi="宋体" w:cs="宋体"/>
                <w:szCs w:val="21"/>
                <w:lang w:val="en-US" w:eastAsia="zh-CN"/>
              </w:rPr>
              <w:t>同学们认真学习，学习氛围很好。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660" w:type="dxa"/>
            <w:vAlign w:val="center"/>
          </w:tcPr>
          <w:p>
            <w:pPr>
              <w:spacing w:line="400" w:lineRule="exact"/>
              <w:jc w:val="center"/>
              <w:rPr>
                <w:rFonts w:hint="eastAsia" w:ascii="宋体" w:hAnsi="宋体" w:cs="宋体"/>
                <w:b/>
                <w:bCs/>
                <w:szCs w:val="21"/>
              </w:rPr>
            </w:pPr>
            <w:r>
              <w:rPr>
                <w:rFonts w:hint="eastAsia" w:ascii="宋体" w:hAnsi="宋体" w:cs="宋体"/>
                <w:b/>
                <w:bCs/>
                <w:szCs w:val="21"/>
              </w:rPr>
              <w:t>班主任的话</w:t>
            </w:r>
          </w:p>
        </w:tc>
        <w:tc>
          <w:tcPr>
            <w:tcW w:w="6749" w:type="dxa"/>
            <w:gridSpan w:val="3"/>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0"/>
              <w:jc w:val="both"/>
              <w:textAlignment w:val="auto"/>
              <w:rPr>
                <w:rFonts w:hint="eastAsia" w:ascii="宋体" w:hAnsi="宋体" w:cs="宋体"/>
                <w:szCs w:val="21"/>
              </w:rPr>
            </w:pPr>
            <w:r>
              <w:rPr>
                <w:rFonts w:hint="eastAsia" w:ascii="宋体" w:hAnsi="宋体" w:cs="宋体"/>
                <w:szCs w:val="21"/>
                <w:lang w:val="en-US" w:eastAsia="zh-CN"/>
              </w:rPr>
              <w:t>9</w:t>
            </w:r>
            <w:r>
              <w:rPr>
                <w:rFonts w:hint="eastAsia" w:ascii="宋体" w:hAnsi="宋体" w:cs="宋体"/>
                <w:szCs w:val="21"/>
              </w:rPr>
              <w:t>月</w:t>
            </w:r>
            <w:r>
              <w:rPr>
                <w:rFonts w:hint="eastAsia" w:ascii="宋体" w:hAnsi="宋体" w:cs="宋体"/>
                <w:szCs w:val="21"/>
                <w:lang w:val="en-US" w:eastAsia="zh-CN"/>
              </w:rPr>
              <w:t>3</w:t>
            </w:r>
            <w:r>
              <w:rPr>
                <w:rFonts w:hint="eastAsia" w:ascii="宋体" w:hAnsi="宋体" w:cs="宋体"/>
                <w:szCs w:val="21"/>
              </w:rPr>
              <w:t>日，距离201</w:t>
            </w:r>
            <w:r>
              <w:rPr>
                <w:rFonts w:hint="eastAsia" w:ascii="宋体" w:hAnsi="宋体" w:cs="宋体"/>
                <w:szCs w:val="21"/>
                <w:lang w:val="en-US" w:eastAsia="zh-CN"/>
              </w:rPr>
              <w:t>9</w:t>
            </w:r>
            <w:r>
              <w:rPr>
                <w:rFonts w:hint="eastAsia" w:ascii="宋体" w:hAnsi="宋体" w:cs="宋体"/>
                <w:szCs w:val="21"/>
              </w:rPr>
              <w:t>年高考还有</w:t>
            </w:r>
            <w:r>
              <w:rPr>
                <w:rFonts w:hint="eastAsia" w:ascii="宋体" w:hAnsi="宋体" w:cs="宋体"/>
                <w:szCs w:val="21"/>
                <w:lang w:val="en-US" w:eastAsia="zh-CN"/>
              </w:rPr>
              <w:t>277</w:t>
            </w:r>
            <w:r>
              <w:rPr>
                <w:rFonts w:hint="eastAsia" w:ascii="宋体" w:hAnsi="宋体" w:cs="宋体"/>
                <w:szCs w:val="21"/>
              </w:rPr>
              <w:t>天。</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0"/>
              <w:jc w:val="both"/>
              <w:textAlignment w:val="auto"/>
              <w:rPr>
                <w:rFonts w:hint="eastAsia" w:ascii="宋体" w:hAnsi="宋体" w:cs="宋体"/>
                <w:szCs w:val="21"/>
              </w:rPr>
            </w:pPr>
            <w:r>
              <w:rPr>
                <w:rFonts w:hint="eastAsia" w:ascii="宋体" w:hAnsi="宋体" w:cs="宋体"/>
                <w:b w:val="0"/>
                <w:bCs w:val="0"/>
                <w:sz w:val="21"/>
                <w:szCs w:val="21"/>
                <w:lang w:eastAsia="zh-CN"/>
              </w:rPr>
              <w:t>自</w:t>
            </w:r>
            <w:r>
              <w:rPr>
                <w:rFonts w:hint="eastAsia" w:ascii="宋体" w:hAnsi="宋体" w:cs="宋体"/>
                <w:b w:val="0"/>
                <w:bCs w:val="0"/>
                <w:sz w:val="21"/>
                <w:szCs w:val="21"/>
              </w:rPr>
              <w:t>新学期启动家长参与晚自修民主管理</w:t>
            </w:r>
            <w:r>
              <w:rPr>
                <w:rFonts w:hint="eastAsia" w:ascii="宋体" w:hAnsi="宋体" w:cs="宋体"/>
                <w:b w:val="0"/>
                <w:bCs w:val="0"/>
                <w:sz w:val="21"/>
                <w:szCs w:val="21"/>
                <w:lang w:eastAsia="zh-CN"/>
              </w:rPr>
              <w:t>报名</w:t>
            </w:r>
            <w:r>
              <w:rPr>
                <w:rFonts w:hint="eastAsia" w:ascii="宋体" w:hAnsi="宋体" w:cs="宋体"/>
                <w:b w:val="0"/>
                <w:bCs w:val="0"/>
                <w:sz w:val="21"/>
                <w:szCs w:val="21"/>
              </w:rPr>
              <w:t>工作</w:t>
            </w:r>
            <w:r>
              <w:rPr>
                <w:rFonts w:hint="eastAsia" w:ascii="宋体" w:hAnsi="宋体" w:cs="宋体"/>
                <w:b w:val="0"/>
                <w:bCs w:val="0"/>
                <w:sz w:val="21"/>
                <w:szCs w:val="21"/>
                <w:lang w:eastAsia="zh-CN"/>
              </w:rPr>
              <w:t>以来</w:t>
            </w:r>
            <w:r>
              <w:rPr>
                <w:rFonts w:hint="eastAsia" w:ascii="宋体" w:hAnsi="宋体" w:cs="宋体"/>
                <w:b w:val="0"/>
                <w:bCs w:val="0"/>
                <w:sz w:val="21"/>
                <w:szCs w:val="21"/>
              </w:rPr>
              <w:t>，就有</w:t>
            </w:r>
            <w:r>
              <w:rPr>
                <w:rFonts w:hint="eastAsia" w:ascii="宋体" w:hAnsi="宋体" w:eastAsia="宋体" w:cs="宋体"/>
                <w:b w:val="0"/>
                <w:bCs w:val="0"/>
                <w:color w:val="000000"/>
                <w:sz w:val="21"/>
                <w:szCs w:val="21"/>
                <w:lang w:val="en-US" w:eastAsia="zh-CN"/>
              </w:rPr>
              <w:t>谭倩、胡慜康、童宇辰、</w:t>
            </w:r>
            <w:r>
              <w:rPr>
                <w:rFonts w:hint="eastAsia" w:ascii="宋体" w:hAnsi="宋体" w:eastAsia="宋体" w:cs="宋体"/>
                <w:b w:val="0"/>
                <w:bCs w:val="0"/>
                <w:sz w:val="21"/>
                <w:szCs w:val="21"/>
                <w:lang w:eastAsia="zh-CN"/>
              </w:rPr>
              <w:t>刘如旖</w:t>
            </w:r>
            <w:r>
              <w:rPr>
                <w:rFonts w:hint="eastAsia" w:ascii="宋体" w:hAnsi="宋体" w:eastAsia="宋体" w:cs="宋体"/>
                <w:b w:val="0"/>
                <w:bCs w:val="0"/>
                <w:color w:val="000000"/>
                <w:sz w:val="21"/>
                <w:szCs w:val="21"/>
                <w:lang w:val="en-US" w:eastAsia="zh-CN"/>
              </w:rPr>
              <w:t>、韦辰杰、韩靖怡、伍颖钰</w:t>
            </w:r>
            <w:r>
              <w:rPr>
                <w:rFonts w:hint="eastAsia" w:ascii="宋体" w:hAnsi="宋体" w:cs="宋体"/>
                <w:szCs w:val="21"/>
              </w:rPr>
              <w:t>等家长积极报名参与</w:t>
            </w:r>
            <w:r>
              <w:rPr>
                <w:rFonts w:hint="eastAsia" w:ascii="宋体" w:hAnsi="宋体" w:cs="宋体"/>
                <w:szCs w:val="21"/>
                <w:lang w:eastAsia="zh-CN"/>
              </w:rPr>
              <w:t>，在整个高三年级中启动早、效果好，在整个年级甚至全校都起到了示范带动作用，这种无私奉献</w:t>
            </w:r>
            <w:r>
              <w:rPr>
                <w:rFonts w:hint="eastAsia" w:ascii="宋体" w:hAnsi="宋体" w:cs="宋体"/>
                <w:szCs w:val="21"/>
              </w:rPr>
              <w:t>精神值得我们高三（</w:t>
            </w:r>
            <w:r>
              <w:rPr>
                <w:rFonts w:hint="eastAsia" w:ascii="宋体" w:hAnsi="宋体" w:cs="宋体"/>
                <w:szCs w:val="21"/>
                <w:lang w:val="en-US" w:eastAsia="zh-CN"/>
              </w:rPr>
              <w:t>5</w:t>
            </w:r>
            <w:r>
              <w:rPr>
                <w:rFonts w:hint="eastAsia" w:ascii="宋体" w:hAnsi="宋体" w:cs="宋体"/>
                <w:szCs w:val="21"/>
              </w:rPr>
              <w:t>）班全体师生深入学习和发扬。</w:t>
            </w:r>
          </w:p>
          <w:p>
            <w:pPr>
              <w:spacing w:line="400" w:lineRule="exact"/>
              <w:ind w:firstLine="420"/>
              <w:rPr>
                <w:rFonts w:hint="eastAsia" w:ascii="宋体" w:hAnsi="宋体" w:cs="宋体"/>
                <w:szCs w:val="21"/>
              </w:rPr>
            </w:pPr>
            <w:r>
              <w:rPr>
                <w:rFonts w:hint="eastAsia" w:ascii="宋体" w:hAnsi="宋体" w:cs="宋体"/>
                <w:szCs w:val="21"/>
              </w:rPr>
              <w:t>新的学年，人生目标、人生理想、人生信仰将在这一年里集体绽放。陪伴是最好的教育，周末学习的有效监督、自修时间的有效参与、后勤保障的有效提供等等，这是我们班主任、任课老师和家长义不容辞的神圣职责。这</w:t>
            </w:r>
            <w:r>
              <w:rPr>
                <w:rFonts w:hint="eastAsia" w:ascii="宋体" w:hAnsi="宋体" w:cs="宋体"/>
                <w:szCs w:val="21"/>
                <w:lang w:eastAsia="zh-CN"/>
              </w:rPr>
              <w:t>更</w:t>
            </w:r>
            <w:r>
              <w:rPr>
                <w:rFonts w:hint="eastAsia" w:ascii="宋体" w:hAnsi="宋体" w:cs="宋体"/>
                <w:szCs w:val="21"/>
              </w:rPr>
              <w:t>需要我们精心谋划、精心布局、精心实施，共同为实现学生的梦想做好自己的本职。</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0"/>
              <w:jc w:val="both"/>
              <w:textAlignment w:val="auto"/>
              <w:rPr>
                <w:rFonts w:hint="eastAsia" w:ascii="宋体" w:hAnsi="宋体" w:cs="宋体"/>
                <w:szCs w:val="21"/>
                <w:lang w:val="en-US" w:eastAsia="zh-CN"/>
              </w:rPr>
            </w:pPr>
            <w:r>
              <w:rPr>
                <w:rFonts w:hint="eastAsia" w:ascii="宋体" w:hAnsi="宋体" w:cs="宋体"/>
                <w:szCs w:val="21"/>
                <w:lang w:eastAsia="zh-CN"/>
              </w:rPr>
              <w:t>今天上午高三年级期初考试正式结束，下午按照年级临时课表进行了试卷评讲。应该说，期初考试是对每位同学暑假学习成果的检验，这里面凝聚着每位同学的刻苦努力的自觉学习，也凝结着每位家长的认真负责的自觉监督，这同样也是我们展望未来、期待高考的阶段总结。</w:t>
            </w:r>
          </w:p>
        </w:tc>
      </w:tr>
    </w:tbl>
    <w:p>
      <w:pPr>
        <w:spacing w:line="400" w:lineRule="exact"/>
        <w:rPr>
          <w:rFonts w:hint="eastAsia" w:ascii="宋体" w:hAnsi="宋体" w:eastAsia="宋体" w:cs="宋体"/>
          <w:b/>
          <w:bCs/>
          <w:szCs w:val="21"/>
          <w:lang w:eastAsia="zh-CN"/>
        </w:rPr>
      </w:pPr>
      <w:r>
        <w:rPr>
          <w:rFonts w:hint="eastAsia" w:ascii="宋体" w:hAnsi="宋体" w:cs="宋体"/>
          <w:b/>
          <w:bCs/>
          <w:szCs w:val="21"/>
        </w:rPr>
        <w:t xml:space="preserve">第一周 </w:t>
      </w:r>
      <w:r>
        <w:rPr>
          <w:rFonts w:hint="eastAsia" w:ascii="宋体" w:hAnsi="宋体" w:cs="宋体"/>
          <w:b/>
          <w:bCs/>
          <w:szCs w:val="21"/>
          <w:lang w:val="en-US" w:eastAsia="zh-CN"/>
        </w:rPr>
        <w:t>9</w:t>
      </w:r>
      <w:r>
        <w:rPr>
          <w:rFonts w:hint="eastAsia" w:ascii="宋体" w:hAnsi="宋体" w:cs="宋体"/>
          <w:b/>
          <w:bCs/>
          <w:szCs w:val="21"/>
        </w:rPr>
        <w:t>月</w:t>
      </w:r>
      <w:r>
        <w:rPr>
          <w:rFonts w:hint="eastAsia" w:ascii="宋体" w:hAnsi="宋体" w:cs="宋体"/>
          <w:b/>
          <w:bCs/>
          <w:szCs w:val="21"/>
          <w:lang w:val="en-US" w:eastAsia="zh-CN"/>
        </w:rPr>
        <w:t>3</w:t>
      </w:r>
      <w:r>
        <w:rPr>
          <w:rFonts w:hint="eastAsia" w:ascii="宋体" w:hAnsi="宋体" w:cs="宋体"/>
          <w:b/>
          <w:bCs/>
          <w:szCs w:val="21"/>
        </w:rPr>
        <w:t>日 周</w:t>
      </w:r>
      <w:r>
        <w:rPr>
          <w:rFonts w:hint="eastAsia" w:ascii="宋体" w:hAnsi="宋体" w:cs="宋体"/>
          <w:b/>
          <w:bCs/>
          <w:szCs w:val="21"/>
          <w:lang w:eastAsia="zh-CN"/>
        </w:rPr>
        <w:t>一</w:t>
      </w:r>
    </w:p>
    <w:tbl>
      <w:tblPr>
        <w:tblStyle w:val="3"/>
        <w:tblW w:w="84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0"/>
        <w:gridCol w:w="2355"/>
        <w:gridCol w:w="1650"/>
        <w:gridCol w:w="27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660" w:type="dxa"/>
            <w:vAlign w:val="center"/>
          </w:tcPr>
          <w:p>
            <w:pPr>
              <w:spacing w:line="400" w:lineRule="exact"/>
              <w:jc w:val="center"/>
              <w:rPr>
                <w:rFonts w:hint="eastAsia" w:ascii="宋体" w:hAnsi="宋体" w:cs="宋体"/>
                <w:b/>
                <w:bCs/>
                <w:szCs w:val="21"/>
              </w:rPr>
            </w:pPr>
            <w:r>
              <w:rPr>
                <w:rFonts w:hint="eastAsia" w:ascii="宋体" w:hAnsi="宋体" w:cs="宋体"/>
                <w:b/>
                <w:bCs/>
                <w:szCs w:val="21"/>
              </w:rPr>
              <w:t>学生姓名</w:t>
            </w:r>
          </w:p>
        </w:tc>
        <w:tc>
          <w:tcPr>
            <w:tcW w:w="2355" w:type="dxa"/>
            <w:vAlign w:val="center"/>
          </w:tcPr>
          <w:p>
            <w:pPr>
              <w:spacing w:line="360" w:lineRule="exact"/>
              <w:jc w:val="center"/>
              <w:rPr>
                <w:rFonts w:hint="eastAsia" w:ascii="宋体" w:hAnsi="宋体" w:eastAsia="宋体" w:cs="宋体"/>
                <w:szCs w:val="21"/>
                <w:lang w:eastAsia="zh-CN"/>
              </w:rPr>
            </w:pPr>
            <w:r>
              <w:rPr>
                <w:rFonts w:hint="eastAsia" w:ascii="宋体" w:hAnsi="宋体" w:cs="宋体"/>
                <w:szCs w:val="21"/>
                <w:lang w:eastAsia="zh-CN"/>
              </w:rPr>
              <w:t>童宇辰</w:t>
            </w:r>
          </w:p>
        </w:tc>
        <w:tc>
          <w:tcPr>
            <w:tcW w:w="1650" w:type="dxa"/>
            <w:vAlign w:val="center"/>
          </w:tcPr>
          <w:p>
            <w:pPr>
              <w:spacing w:line="360" w:lineRule="exact"/>
              <w:jc w:val="center"/>
              <w:rPr>
                <w:rFonts w:hint="eastAsia" w:ascii="宋体" w:hAnsi="宋体" w:cs="宋体"/>
                <w:szCs w:val="21"/>
              </w:rPr>
            </w:pPr>
            <w:r>
              <w:rPr>
                <w:rFonts w:hint="eastAsia" w:ascii="宋体" w:hAnsi="宋体" w:cs="宋体"/>
                <w:b/>
                <w:bCs/>
                <w:szCs w:val="21"/>
              </w:rPr>
              <w:t>家长姓名</w:t>
            </w:r>
          </w:p>
        </w:tc>
        <w:tc>
          <w:tcPr>
            <w:tcW w:w="2744" w:type="dxa"/>
            <w:vAlign w:val="center"/>
          </w:tcPr>
          <w:p>
            <w:pPr>
              <w:spacing w:line="360" w:lineRule="exact"/>
              <w:jc w:val="center"/>
              <w:rPr>
                <w:rFonts w:hint="eastAsia" w:ascii="宋体" w:hAnsi="宋体" w:eastAsia="宋体" w:cs="宋体"/>
                <w:szCs w:val="21"/>
                <w:lang w:val="en-US" w:eastAsia="zh-CN"/>
              </w:rPr>
            </w:pPr>
            <w:r>
              <w:rPr>
                <w:rFonts w:hint="eastAsia" w:ascii="宋体" w:hAnsi="宋体" w:cs="宋体"/>
                <w:szCs w:val="21"/>
                <w:lang w:eastAsia="zh-CN"/>
              </w:rPr>
              <w:t>童</w:t>
            </w:r>
            <w:r>
              <w:rPr>
                <w:rFonts w:hint="eastAsia" w:ascii="宋体" w:hAnsi="宋体" w:cs="宋体"/>
                <w:szCs w:val="21"/>
                <w:lang w:val="en-US" w:eastAsia="zh-CN"/>
              </w:rPr>
              <w:t xml:space="preserve">  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660" w:type="dxa"/>
            <w:vAlign w:val="center"/>
          </w:tcPr>
          <w:p>
            <w:pPr>
              <w:spacing w:line="400" w:lineRule="exact"/>
              <w:jc w:val="center"/>
              <w:rPr>
                <w:rFonts w:hint="eastAsia" w:ascii="宋体" w:hAnsi="宋体" w:cs="宋体"/>
                <w:b/>
                <w:bCs/>
                <w:szCs w:val="21"/>
              </w:rPr>
            </w:pPr>
            <w:r>
              <w:rPr>
                <w:rFonts w:hint="eastAsia" w:ascii="宋体" w:hAnsi="宋体" w:cs="宋体"/>
                <w:b/>
                <w:bCs/>
                <w:szCs w:val="21"/>
              </w:rPr>
              <w:t>班级情况</w:t>
            </w:r>
          </w:p>
        </w:tc>
        <w:tc>
          <w:tcPr>
            <w:tcW w:w="6749" w:type="dxa"/>
            <w:gridSpan w:val="3"/>
            <w:vAlign w:val="center"/>
          </w:tcPr>
          <w:p>
            <w:pPr>
              <w:spacing w:line="400" w:lineRule="exact"/>
              <w:ind w:firstLine="420"/>
              <w:rPr>
                <w:rFonts w:hint="eastAsia" w:ascii="宋体" w:hAnsi="宋体" w:cs="宋体"/>
                <w:szCs w:val="21"/>
                <w:lang w:val="en-US" w:eastAsia="zh-CN"/>
              </w:rPr>
            </w:pPr>
            <w:r>
              <w:rPr>
                <w:rFonts w:hint="eastAsia" w:ascii="宋体" w:hAnsi="宋体" w:cs="宋体"/>
                <w:szCs w:val="21"/>
                <w:lang w:eastAsia="zh-CN"/>
              </w:rPr>
              <w:t>应到</w:t>
            </w:r>
            <w:r>
              <w:rPr>
                <w:rFonts w:hint="eastAsia" w:ascii="宋体" w:hAnsi="宋体" w:cs="宋体"/>
                <w:szCs w:val="21"/>
                <w:lang w:val="en-US" w:eastAsia="zh-CN"/>
              </w:rPr>
              <w:t>47人，实到45人。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660" w:type="dxa"/>
            <w:vAlign w:val="center"/>
          </w:tcPr>
          <w:p>
            <w:pPr>
              <w:spacing w:line="400" w:lineRule="exact"/>
              <w:jc w:val="center"/>
              <w:rPr>
                <w:rFonts w:hint="eastAsia" w:ascii="宋体" w:hAnsi="宋体" w:cs="宋体"/>
                <w:b/>
                <w:bCs/>
                <w:szCs w:val="21"/>
              </w:rPr>
            </w:pPr>
            <w:r>
              <w:rPr>
                <w:rFonts w:hint="eastAsia" w:ascii="宋体" w:hAnsi="宋体" w:cs="宋体"/>
                <w:b/>
                <w:bCs/>
                <w:szCs w:val="21"/>
              </w:rPr>
              <w:t>管理感悟</w:t>
            </w:r>
          </w:p>
        </w:tc>
        <w:tc>
          <w:tcPr>
            <w:tcW w:w="6749" w:type="dxa"/>
            <w:gridSpan w:val="3"/>
            <w:vAlign w:val="center"/>
          </w:tcPr>
          <w:p>
            <w:pPr>
              <w:spacing w:line="400" w:lineRule="exact"/>
              <w:ind w:firstLine="421"/>
              <w:rPr>
                <w:rFonts w:hint="eastAsia" w:ascii="宋体" w:hAnsi="宋体" w:cs="宋体"/>
                <w:szCs w:val="21"/>
                <w:lang w:val="en-US" w:eastAsia="zh-CN"/>
              </w:rPr>
            </w:pPr>
            <w:r>
              <w:rPr>
                <w:rFonts w:hint="eastAsia" w:ascii="宋体" w:hAnsi="宋体" w:cs="宋体"/>
                <w:szCs w:val="21"/>
                <w:lang w:val="en-US" w:eastAsia="zh-CN"/>
              </w:rPr>
              <w:t>同学们学习认真，态度端正。</w:t>
            </w:r>
          </w:p>
          <w:p>
            <w:pPr>
              <w:spacing w:line="400" w:lineRule="exact"/>
              <w:ind w:firstLine="421"/>
              <w:rPr>
                <w:rFonts w:hint="eastAsia" w:ascii="宋体" w:hAnsi="宋体" w:cs="宋体"/>
                <w:szCs w:val="21"/>
                <w:lang w:val="en-US" w:eastAsia="zh-CN"/>
              </w:rPr>
            </w:pPr>
            <w:r>
              <w:rPr>
                <w:rFonts w:hint="eastAsia" w:ascii="宋体" w:hAnsi="宋体" w:cs="宋体"/>
                <w:szCs w:val="21"/>
                <w:lang w:val="en-US" w:eastAsia="zh-CN"/>
              </w:rPr>
              <w:t>同学们为你们下一个心中目标努力拼搏吧！</w:t>
            </w:r>
          </w:p>
          <w:p>
            <w:pPr>
              <w:spacing w:line="400" w:lineRule="exact"/>
              <w:ind w:firstLine="421"/>
              <w:rPr>
                <w:rFonts w:hint="eastAsia" w:ascii="宋体" w:hAnsi="宋体" w:cs="宋体"/>
                <w:szCs w:val="21"/>
                <w:lang w:val="en-US" w:eastAsia="zh-CN"/>
              </w:rPr>
            </w:pPr>
            <w:r>
              <w:rPr>
                <w:rFonts w:hint="eastAsia" w:ascii="宋体" w:hAnsi="宋体" w:cs="宋体"/>
                <w:szCs w:val="21"/>
                <w:lang w:val="en-US" w:eastAsia="zh-CN"/>
              </w:rPr>
              <w:t>成功属于你们！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660" w:type="dxa"/>
            <w:vAlign w:val="center"/>
          </w:tcPr>
          <w:p>
            <w:pPr>
              <w:spacing w:line="400" w:lineRule="exact"/>
              <w:jc w:val="center"/>
              <w:rPr>
                <w:rFonts w:hint="eastAsia" w:ascii="宋体" w:hAnsi="宋体" w:cs="宋体"/>
                <w:b/>
                <w:bCs/>
                <w:szCs w:val="21"/>
              </w:rPr>
            </w:pPr>
            <w:r>
              <w:rPr>
                <w:rFonts w:hint="eastAsia" w:ascii="宋体" w:hAnsi="宋体" w:cs="宋体"/>
                <w:b/>
                <w:bCs/>
                <w:szCs w:val="21"/>
              </w:rPr>
              <w:t>班主任的话</w:t>
            </w:r>
          </w:p>
        </w:tc>
        <w:tc>
          <w:tcPr>
            <w:tcW w:w="6749" w:type="dxa"/>
            <w:gridSpan w:val="3"/>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0"/>
              <w:jc w:val="both"/>
              <w:textAlignment w:val="auto"/>
              <w:rPr>
                <w:rFonts w:hint="eastAsia" w:ascii="宋体" w:hAnsi="宋体" w:cs="宋体"/>
                <w:szCs w:val="21"/>
              </w:rPr>
            </w:pPr>
            <w:r>
              <w:rPr>
                <w:rFonts w:hint="eastAsia" w:ascii="宋体" w:hAnsi="宋体" w:cs="宋体"/>
                <w:szCs w:val="21"/>
                <w:lang w:val="en-US" w:eastAsia="zh-CN"/>
              </w:rPr>
              <w:t>9</w:t>
            </w:r>
            <w:r>
              <w:rPr>
                <w:rFonts w:hint="eastAsia" w:ascii="宋体" w:hAnsi="宋体" w:cs="宋体"/>
                <w:szCs w:val="21"/>
              </w:rPr>
              <w:t>月</w:t>
            </w:r>
            <w:r>
              <w:rPr>
                <w:rFonts w:hint="eastAsia" w:ascii="宋体" w:hAnsi="宋体" w:cs="宋体"/>
                <w:szCs w:val="21"/>
                <w:lang w:val="en-US" w:eastAsia="zh-CN"/>
              </w:rPr>
              <w:t>4</w:t>
            </w:r>
            <w:r>
              <w:rPr>
                <w:rFonts w:hint="eastAsia" w:ascii="宋体" w:hAnsi="宋体" w:cs="宋体"/>
                <w:szCs w:val="21"/>
              </w:rPr>
              <w:t>日，距离201</w:t>
            </w:r>
            <w:r>
              <w:rPr>
                <w:rFonts w:hint="eastAsia" w:ascii="宋体" w:hAnsi="宋体" w:cs="宋体"/>
                <w:szCs w:val="21"/>
                <w:lang w:val="en-US" w:eastAsia="zh-CN"/>
              </w:rPr>
              <w:t>9</w:t>
            </w:r>
            <w:r>
              <w:rPr>
                <w:rFonts w:hint="eastAsia" w:ascii="宋体" w:hAnsi="宋体" w:cs="宋体"/>
                <w:szCs w:val="21"/>
              </w:rPr>
              <w:t>年高考还有</w:t>
            </w:r>
            <w:r>
              <w:rPr>
                <w:rFonts w:hint="eastAsia" w:ascii="宋体" w:hAnsi="宋体" w:cs="宋体"/>
                <w:szCs w:val="21"/>
                <w:lang w:val="en-US" w:eastAsia="zh-CN"/>
              </w:rPr>
              <w:t>276</w:t>
            </w:r>
            <w:r>
              <w:rPr>
                <w:rFonts w:hint="eastAsia" w:ascii="宋体" w:hAnsi="宋体" w:cs="宋体"/>
                <w:szCs w:val="21"/>
              </w:rPr>
              <w:t>天。</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0"/>
              <w:jc w:val="both"/>
              <w:textAlignment w:val="auto"/>
              <w:rPr>
                <w:rFonts w:hint="eastAsia" w:ascii="宋体" w:hAnsi="宋体" w:cs="宋体"/>
                <w:szCs w:val="21"/>
                <w:lang w:val="en-US" w:eastAsia="zh-CN"/>
              </w:rPr>
            </w:pPr>
            <w:r>
              <w:rPr>
                <w:rFonts w:hint="eastAsia" w:ascii="宋体" w:hAnsi="宋体" w:eastAsia="宋体" w:cs="宋体"/>
                <w:szCs w:val="21"/>
                <w:lang w:val="en-US" w:eastAsia="zh-CN"/>
              </w:rPr>
              <w:t>无论是周测、月考、期考等</w:t>
            </w:r>
            <w:r>
              <w:rPr>
                <w:rFonts w:hint="eastAsia" w:ascii="宋体" w:hAnsi="宋体" w:cs="宋体"/>
                <w:szCs w:val="21"/>
                <w:lang w:val="en-US" w:eastAsia="zh-CN"/>
              </w:rPr>
              <w:t>各种类型</w:t>
            </w:r>
            <w:r>
              <w:rPr>
                <w:rFonts w:hint="eastAsia" w:ascii="宋体" w:hAnsi="宋体" w:eastAsia="宋体" w:cs="宋体"/>
                <w:szCs w:val="21"/>
                <w:lang w:val="en-US" w:eastAsia="zh-CN"/>
              </w:rPr>
              <w:t>考试，</w:t>
            </w:r>
            <w:r>
              <w:rPr>
                <w:rFonts w:hint="eastAsia" w:ascii="宋体" w:hAnsi="宋体" w:cs="宋体"/>
                <w:szCs w:val="21"/>
                <w:lang w:val="en-US" w:eastAsia="zh-CN"/>
              </w:rPr>
              <w:t>每位同学都会制定自己的小目标</w:t>
            </w:r>
            <w:r>
              <w:rPr>
                <w:rFonts w:hint="eastAsia" w:ascii="宋体" w:hAnsi="宋体" w:eastAsia="宋体" w:cs="宋体"/>
                <w:szCs w:val="21"/>
                <w:lang w:val="en-US" w:eastAsia="zh-CN"/>
              </w:rPr>
              <w:t>。</w:t>
            </w:r>
            <w:r>
              <w:rPr>
                <w:rFonts w:hint="eastAsia" w:ascii="宋体" w:hAnsi="宋体" w:cs="宋体"/>
                <w:szCs w:val="21"/>
                <w:lang w:val="en-US" w:eastAsia="zh-CN"/>
              </w:rPr>
              <w:t>期初考试的成绩陆续揭晓，数学满分是160分，班级平均成绩是65.91分，文科班排名第二，最高分为99分，最低分为37分，最高最低分足足相差62分；政治满分是120分，班级平均成绩是69.63分，文科班排名第二，最高分为89分，最低分为47分，最高最低分足足相差42分。</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0"/>
              <w:jc w:val="both"/>
              <w:textAlignment w:val="auto"/>
              <w:rPr>
                <w:rFonts w:hint="eastAsia" w:ascii="宋体" w:hAnsi="宋体" w:cs="宋体"/>
                <w:szCs w:val="21"/>
              </w:rPr>
            </w:pPr>
            <w:r>
              <w:rPr>
                <w:rFonts w:hint="eastAsia" w:ascii="宋体" w:hAnsi="宋体" w:cs="宋体"/>
                <w:szCs w:val="21"/>
                <w:lang w:val="en-US" w:eastAsia="zh-CN"/>
              </w:rPr>
              <w:t>学习没有捷径。各科暑假作业的检查陆续展开，作为期初考试成绩，有赖于高一高二打下的学习基础，也取决于暑假里刻苦努力的学习，也正验证了古老而伟大的“一分耕耘 一分收获”的至理名言。我们缺少的不是时间，而是时间规划能力，家校学习时间规划、不同学科时间规划、不同空间时间规划等都是我们要努力思考的现实问题。</w:t>
            </w:r>
          </w:p>
        </w:tc>
      </w:tr>
    </w:tbl>
    <w:p>
      <w:pPr>
        <w:spacing w:line="400" w:lineRule="exact"/>
        <w:rPr>
          <w:rFonts w:hint="eastAsia" w:ascii="宋体" w:hAnsi="宋体" w:eastAsia="宋体" w:cs="宋体"/>
          <w:b/>
          <w:bCs/>
          <w:szCs w:val="21"/>
          <w:lang w:eastAsia="zh-CN"/>
        </w:rPr>
      </w:pPr>
      <w:r>
        <w:rPr>
          <w:rFonts w:hint="eastAsia" w:ascii="宋体" w:hAnsi="宋体" w:cs="宋体"/>
          <w:b/>
          <w:bCs/>
          <w:szCs w:val="21"/>
        </w:rPr>
        <w:t>第</w:t>
      </w:r>
      <w:r>
        <w:rPr>
          <w:rFonts w:hint="eastAsia" w:ascii="宋体" w:hAnsi="宋体" w:cs="宋体"/>
          <w:b/>
          <w:bCs/>
          <w:szCs w:val="21"/>
          <w:lang w:eastAsia="zh-CN"/>
        </w:rPr>
        <w:t>一</w:t>
      </w:r>
      <w:r>
        <w:rPr>
          <w:rFonts w:hint="eastAsia" w:ascii="宋体" w:hAnsi="宋体" w:cs="宋体"/>
          <w:b/>
          <w:bCs/>
          <w:szCs w:val="21"/>
        </w:rPr>
        <w:t xml:space="preserve">周 </w:t>
      </w:r>
      <w:r>
        <w:rPr>
          <w:rFonts w:hint="eastAsia" w:ascii="宋体" w:hAnsi="宋体" w:cs="宋体"/>
          <w:b/>
          <w:bCs/>
          <w:szCs w:val="21"/>
          <w:lang w:val="en-US" w:eastAsia="zh-CN"/>
        </w:rPr>
        <w:t>9</w:t>
      </w:r>
      <w:r>
        <w:rPr>
          <w:rFonts w:hint="eastAsia" w:ascii="宋体" w:hAnsi="宋体" w:cs="宋体"/>
          <w:b/>
          <w:bCs/>
          <w:szCs w:val="21"/>
        </w:rPr>
        <w:t>月</w:t>
      </w:r>
      <w:r>
        <w:rPr>
          <w:rFonts w:hint="eastAsia" w:ascii="宋体" w:hAnsi="宋体" w:cs="宋体"/>
          <w:b/>
          <w:bCs/>
          <w:szCs w:val="21"/>
          <w:lang w:val="en-US" w:eastAsia="zh-CN"/>
        </w:rPr>
        <w:t>4</w:t>
      </w:r>
      <w:r>
        <w:rPr>
          <w:rFonts w:hint="eastAsia" w:ascii="宋体" w:hAnsi="宋体" w:cs="宋体"/>
          <w:b/>
          <w:bCs/>
          <w:szCs w:val="21"/>
        </w:rPr>
        <w:t>日 周</w:t>
      </w:r>
      <w:r>
        <w:rPr>
          <w:rFonts w:hint="eastAsia" w:ascii="宋体" w:hAnsi="宋体" w:cs="宋体"/>
          <w:b/>
          <w:bCs/>
          <w:szCs w:val="21"/>
          <w:lang w:eastAsia="zh-CN"/>
        </w:rPr>
        <w:t>二</w:t>
      </w:r>
    </w:p>
    <w:tbl>
      <w:tblPr>
        <w:tblStyle w:val="3"/>
        <w:tblW w:w="84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0"/>
        <w:gridCol w:w="2355"/>
        <w:gridCol w:w="1650"/>
        <w:gridCol w:w="27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660" w:type="dxa"/>
            <w:vAlign w:val="center"/>
          </w:tcPr>
          <w:p>
            <w:pPr>
              <w:spacing w:line="400" w:lineRule="exact"/>
              <w:jc w:val="center"/>
              <w:rPr>
                <w:rFonts w:hint="eastAsia" w:ascii="宋体" w:hAnsi="宋体" w:cs="宋体"/>
                <w:b/>
                <w:bCs/>
                <w:szCs w:val="21"/>
              </w:rPr>
            </w:pPr>
            <w:r>
              <w:rPr>
                <w:rFonts w:hint="eastAsia" w:ascii="宋体" w:hAnsi="宋体" w:cs="宋体"/>
                <w:b/>
                <w:bCs/>
                <w:szCs w:val="21"/>
              </w:rPr>
              <w:t>学生姓名</w:t>
            </w:r>
          </w:p>
        </w:tc>
        <w:tc>
          <w:tcPr>
            <w:tcW w:w="2355" w:type="dxa"/>
            <w:vAlign w:val="center"/>
          </w:tcPr>
          <w:p>
            <w:pPr>
              <w:spacing w:line="360" w:lineRule="exact"/>
              <w:jc w:val="center"/>
              <w:rPr>
                <w:rFonts w:hint="eastAsia" w:ascii="宋体" w:hAnsi="宋体" w:eastAsia="宋体" w:cs="宋体"/>
                <w:szCs w:val="21"/>
                <w:lang w:eastAsia="zh-CN"/>
              </w:rPr>
            </w:pPr>
            <w:r>
              <w:rPr>
                <w:rFonts w:hint="eastAsia" w:ascii="宋体" w:hAnsi="宋体" w:cs="宋体"/>
                <w:szCs w:val="21"/>
                <w:lang w:eastAsia="zh-CN"/>
              </w:rPr>
              <w:t>刘如旖</w:t>
            </w:r>
          </w:p>
        </w:tc>
        <w:tc>
          <w:tcPr>
            <w:tcW w:w="1650" w:type="dxa"/>
            <w:vAlign w:val="center"/>
          </w:tcPr>
          <w:p>
            <w:pPr>
              <w:spacing w:line="360" w:lineRule="exact"/>
              <w:jc w:val="center"/>
              <w:rPr>
                <w:rFonts w:hint="eastAsia" w:ascii="宋体" w:hAnsi="宋体" w:cs="宋体"/>
                <w:szCs w:val="21"/>
              </w:rPr>
            </w:pPr>
            <w:r>
              <w:rPr>
                <w:rFonts w:hint="eastAsia" w:ascii="宋体" w:hAnsi="宋体" w:cs="宋体"/>
                <w:b/>
                <w:bCs/>
                <w:szCs w:val="21"/>
              </w:rPr>
              <w:t>家长姓名</w:t>
            </w:r>
          </w:p>
        </w:tc>
        <w:tc>
          <w:tcPr>
            <w:tcW w:w="2744" w:type="dxa"/>
            <w:vAlign w:val="center"/>
          </w:tcPr>
          <w:p>
            <w:pPr>
              <w:spacing w:line="360" w:lineRule="exact"/>
              <w:jc w:val="center"/>
              <w:rPr>
                <w:rFonts w:hint="eastAsia" w:ascii="宋体" w:hAnsi="宋体" w:eastAsia="宋体" w:cs="宋体"/>
                <w:szCs w:val="21"/>
                <w:lang w:val="en-US" w:eastAsia="zh-CN"/>
              </w:rPr>
            </w:pPr>
            <w:r>
              <w:rPr>
                <w:rFonts w:hint="eastAsia" w:ascii="宋体" w:hAnsi="宋体" w:cs="宋体"/>
                <w:szCs w:val="21"/>
                <w:lang w:eastAsia="zh-CN"/>
              </w:rPr>
              <w:t>刘</w:t>
            </w:r>
            <w:r>
              <w:rPr>
                <w:rFonts w:hint="eastAsia" w:ascii="宋体" w:hAnsi="宋体" w:cs="宋体"/>
                <w:szCs w:val="21"/>
                <w:lang w:val="en-US" w:eastAsia="zh-CN"/>
              </w:rPr>
              <w:t xml:space="preserve">  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660" w:type="dxa"/>
            <w:vAlign w:val="center"/>
          </w:tcPr>
          <w:p>
            <w:pPr>
              <w:spacing w:line="400" w:lineRule="exact"/>
              <w:jc w:val="center"/>
              <w:rPr>
                <w:rFonts w:hint="eastAsia" w:ascii="宋体" w:hAnsi="宋体" w:cs="宋体"/>
                <w:b/>
                <w:bCs/>
                <w:szCs w:val="21"/>
              </w:rPr>
            </w:pPr>
            <w:r>
              <w:rPr>
                <w:rFonts w:hint="eastAsia" w:ascii="宋体" w:hAnsi="宋体" w:cs="宋体"/>
                <w:b/>
                <w:bCs/>
                <w:szCs w:val="21"/>
              </w:rPr>
              <w:t>班级情况</w:t>
            </w:r>
          </w:p>
        </w:tc>
        <w:tc>
          <w:tcPr>
            <w:tcW w:w="6749" w:type="dxa"/>
            <w:gridSpan w:val="3"/>
            <w:vAlign w:val="center"/>
          </w:tcPr>
          <w:p>
            <w:pPr>
              <w:spacing w:line="400" w:lineRule="exact"/>
              <w:ind w:firstLine="420"/>
              <w:rPr>
                <w:rFonts w:hint="eastAsia" w:ascii="宋体" w:hAnsi="宋体" w:cs="宋体"/>
                <w:szCs w:val="21"/>
                <w:lang w:val="en-US" w:eastAsia="zh-CN"/>
              </w:rPr>
            </w:pPr>
            <w:r>
              <w:rPr>
                <w:rFonts w:hint="eastAsia" w:ascii="宋体" w:hAnsi="宋体" w:cs="宋体"/>
                <w:szCs w:val="21"/>
                <w:lang w:val="en-US" w:eastAsia="zh-CN"/>
              </w:rPr>
              <w:t>应到49人，实到45人。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660" w:type="dxa"/>
            <w:vAlign w:val="center"/>
          </w:tcPr>
          <w:p>
            <w:pPr>
              <w:spacing w:line="400" w:lineRule="exact"/>
              <w:jc w:val="center"/>
              <w:rPr>
                <w:rFonts w:hint="eastAsia" w:ascii="宋体" w:hAnsi="宋体" w:cs="宋体"/>
                <w:b/>
                <w:bCs/>
                <w:szCs w:val="21"/>
              </w:rPr>
            </w:pPr>
            <w:r>
              <w:rPr>
                <w:rFonts w:hint="eastAsia" w:ascii="宋体" w:hAnsi="宋体" w:cs="宋体"/>
                <w:b/>
                <w:bCs/>
                <w:szCs w:val="21"/>
              </w:rPr>
              <w:t>管理感悟</w:t>
            </w:r>
          </w:p>
        </w:tc>
        <w:tc>
          <w:tcPr>
            <w:tcW w:w="6749" w:type="dxa"/>
            <w:gridSpan w:val="3"/>
            <w:vAlign w:val="center"/>
          </w:tcPr>
          <w:p>
            <w:pPr>
              <w:spacing w:line="400" w:lineRule="exact"/>
              <w:ind w:firstLine="420"/>
              <w:rPr>
                <w:rFonts w:hint="eastAsia" w:ascii="宋体" w:hAnsi="宋体" w:cs="宋体"/>
                <w:szCs w:val="21"/>
                <w:lang w:val="en-US" w:eastAsia="zh-CN"/>
              </w:rPr>
            </w:pPr>
            <w:r>
              <w:rPr>
                <w:rFonts w:hint="eastAsia" w:ascii="宋体" w:hAnsi="宋体" w:cs="宋体"/>
                <w:szCs w:val="21"/>
                <w:lang w:val="en-US" w:eastAsia="zh-CN"/>
              </w:rPr>
              <w:t>做值班家长还是2016年的事儿，那是高一年级。两次看到的，听到的完全不一样。这次看到的是孩子们的认真劲儿，听到的是孩子们课间讨论题目的话语。也许孩子们长大了，经过两年来的风风雨雨，成熟了很多；也许孩子们真正感到高考就要来了，到了百米冲刺阶段。总体感觉，这个班的同学都很认真，都很自觉，都很有执行力。为你们点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660" w:type="dxa"/>
            <w:vAlign w:val="center"/>
          </w:tcPr>
          <w:p>
            <w:pPr>
              <w:spacing w:line="400" w:lineRule="exact"/>
              <w:jc w:val="center"/>
              <w:rPr>
                <w:rFonts w:hint="eastAsia" w:ascii="宋体" w:hAnsi="宋体" w:cs="宋体"/>
                <w:b/>
                <w:bCs/>
                <w:szCs w:val="21"/>
              </w:rPr>
            </w:pPr>
            <w:r>
              <w:rPr>
                <w:rFonts w:hint="eastAsia" w:ascii="宋体" w:hAnsi="宋体" w:cs="宋体"/>
                <w:b/>
                <w:bCs/>
                <w:szCs w:val="21"/>
              </w:rPr>
              <w:t>班主任的话</w:t>
            </w:r>
          </w:p>
        </w:tc>
        <w:tc>
          <w:tcPr>
            <w:tcW w:w="6749" w:type="dxa"/>
            <w:gridSpan w:val="3"/>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0"/>
              <w:jc w:val="both"/>
              <w:textAlignment w:val="auto"/>
              <w:rPr>
                <w:rFonts w:hint="eastAsia" w:ascii="宋体" w:hAnsi="宋体" w:cs="宋体"/>
                <w:szCs w:val="21"/>
              </w:rPr>
            </w:pPr>
            <w:r>
              <w:rPr>
                <w:rFonts w:hint="eastAsia" w:ascii="宋体" w:hAnsi="宋体" w:cs="宋体"/>
                <w:szCs w:val="21"/>
                <w:lang w:val="en-US" w:eastAsia="zh-CN"/>
              </w:rPr>
              <w:t>9</w:t>
            </w:r>
            <w:r>
              <w:rPr>
                <w:rFonts w:hint="eastAsia" w:ascii="宋体" w:hAnsi="宋体" w:cs="宋体"/>
                <w:szCs w:val="21"/>
              </w:rPr>
              <w:t>月</w:t>
            </w:r>
            <w:r>
              <w:rPr>
                <w:rFonts w:hint="eastAsia" w:ascii="宋体" w:hAnsi="宋体" w:cs="宋体"/>
                <w:szCs w:val="21"/>
                <w:lang w:val="en-US" w:eastAsia="zh-CN"/>
              </w:rPr>
              <w:t>5</w:t>
            </w:r>
            <w:r>
              <w:rPr>
                <w:rFonts w:hint="eastAsia" w:ascii="宋体" w:hAnsi="宋体" w:cs="宋体"/>
                <w:szCs w:val="21"/>
              </w:rPr>
              <w:t>日，距离201</w:t>
            </w:r>
            <w:r>
              <w:rPr>
                <w:rFonts w:hint="eastAsia" w:ascii="宋体" w:hAnsi="宋体" w:cs="宋体"/>
                <w:szCs w:val="21"/>
                <w:lang w:val="en-US" w:eastAsia="zh-CN"/>
              </w:rPr>
              <w:t>9</w:t>
            </w:r>
            <w:r>
              <w:rPr>
                <w:rFonts w:hint="eastAsia" w:ascii="宋体" w:hAnsi="宋体" w:cs="宋体"/>
                <w:szCs w:val="21"/>
              </w:rPr>
              <w:t>年高考还有</w:t>
            </w:r>
            <w:r>
              <w:rPr>
                <w:rFonts w:hint="eastAsia" w:ascii="宋体" w:hAnsi="宋体" w:cs="宋体"/>
                <w:szCs w:val="21"/>
                <w:lang w:val="en-US" w:eastAsia="zh-CN"/>
              </w:rPr>
              <w:t>275</w:t>
            </w:r>
            <w:r>
              <w:rPr>
                <w:rFonts w:hint="eastAsia" w:ascii="宋体" w:hAnsi="宋体" w:cs="宋体"/>
                <w:szCs w:val="21"/>
              </w:rPr>
              <w:t>天。</w:t>
            </w:r>
          </w:p>
          <w:p>
            <w:pPr>
              <w:spacing w:line="400" w:lineRule="exact"/>
              <w:ind w:firstLine="420"/>
              <w:rPr>
                <w:rFonts w:hint="eastAsia" w:ascii="宋体" w:hAnsi="宋体" w:cs="宋体"/>
                <w:color w:val="000000"/>
                <w:kern w:val="0"/>
                <w:szCs w:val="21"/>
                <w:lang w:val="en-US" w:eastAsia="zh-CN" w:bidi="ar"/>
              </w:rPr>
            </w:pPr>
            <w:r>
              <w:rPr>
                <w:rFonts w:hint="eastAsia" w:ascii="宋体" w:hAnsi="宋体" w:cs="宋体"/>
                <w:color w:val="000000"/>
                <w:kern w:val="0"/>
                <w:szCs w:val="21"/>
                <w:lang w:eastAsia="zh-CN" w:bidi="ar"/>
              </w:rPr>
              <w:t>今天语文期初考试成绩揭晓，语文满分是</w:t>
            </w:r>
            <w:r>
              <w:rPr>
                <w:rFonts w:hint="eastAsia" w:ascii="宋体" w:hAnsi="宋体" w:cs="宋体"/>
                <w:color w:val="000000"/>
                <w:kern w:val="0"/>
                <w:szCs w:val="21"/>
                <w:lang w:val="en-US" w:eastAsia="zh-CN" w:bidi="ar"/>
              </w:rPr>
              <w:t>160分，班级平均成绩为91.02分，最高分106分，最低分74分，最高最低分足足差了32分。加上9月3日公布的数学和英语成绩，我们足以看出班级同学之间的单科和全科个体差异过大的现实，也就是成绩上的两极分化严重和部分同学各科发展不均衡的现实问题，这些现象都是我们在整个高三都必须首先面对和着力解决的紧要问题。</w:t>
            </w:r>
          </w:p>
          <w:p>
            <w:pPr>
              <w:spacing w:line="400" w:lineRule="exact"/>
              <w:ind w:firstLine="420"/>
              <w:rPr>
                <w:rFonts w:hint="eastAsia" w:ascii="宋体" w:hAnsi="宋体" w:cs="宋体"/>
                <w:color w:val="000000"/>
                <w:kern w:val="0"/>
                <w:szCs w:val="21"/>
                <w:lang w:val="en-US" w:eastAsia="zh-CN" w:bidi="ar"/>
              </w:rPr>
            </w:pPr>
            <w:r>
              <w:rPr>
                <w:rFonts w:hint="eastAsia" w:ascii="宋体" w:hAnsi="宋体" w:cs="宋体"/>
                <w:color w:val="000000"/>
                <w:kern w:val="0"/>
                <w:szCs w:val="21"/>
                <w:lang w:val="en-US" w:eastAsia="zh-CN" w:bidi="ar"/>
              </w:rPr>
              <w:t>针对本班部分科目过弱的问题，今天找了部分科目的课代表来谈学科学习中的存在问题和解决对策，听了大家的描述，深感本班部分同学身上还存在着各种偷懒浮躁的严重问题，在各科学习过程中还存在着用力不均而忽视自己薄弱科目的问题，这些都是将来高考中理想成绩取得的隐患，我们也将在今后的班级常规管理方面加强学习常规的各项落实，让每位同学都能够在原有基础上有所提升。</w:t>
            </w:r>
          </w:p>
        </w:tc>
      </w:tr>
    </w:tbl>
    <w:p>
      <w:pPr>
        <w:spacing w:line="400" w:lineRule="exact"/>
        <w:rPr>
          <w:rFonts w:hint="eastAsia" w:ascii="宋体" w:hAnsi="宋体" w:eastAsia="宋体" w:cs="宋体"/>
          <w:b/>
          <w:bCs/>
          <w:szCs w:val="21"/>
          <w:lang w:eastAsia="zh-CN"/>
        </w:rPr>
      </w:pPr>
      <w:r>
        <w:rPr>
          <w:rFonts w:hint="eastAsia" w:ascii="宋体" w:hAnsi="宋体" w:cs="宋体"/>
          <w:b/>
          <w:bCs/>
          <w:szCs w:val="21"/>
        </w:rPr>
        <w:t xml:space="preserve">第一周 </w:t>
      </w:r>
      <w:r>
        <w:rPr>
          <w:rFonts w:hint="eastAsia" w:ascii="宋体" w:hAnsi="宋体" w:cs="宋体"/>
          <w:b/>
          <w:bCs/>
          <w:szCs w:val="21"/>
          <w:lang w:val="en-US" w:eastAsia="zh-CN"/>
        </w:rPr>
        <w:t>9</w:t>
      </w:r>
      <w:r>
        <w:rPr>
          <w:rFonts w:hint="eastAsia" w:ascii="宋体" w:hAnsi="宋体" w:cs="宋体"/>
          <w:b/>
          <w:bCs/>
          <w:szCs w:val="21"/>
        </w:rPr>
        <w:t>月</w:t>
      </w:r>
      <w:r>
        <w:rPr>
          <w:rFonts w:hint="eastAsia" w:ascii="宋体" w:hAnsi="宋体" w:cs="宋体"/>
          <w:b/>
          <w:bCs/>
          <w:szCs w:val="21"/>
          <w:lang w:val="en-US" w:eastAsia="zh-CN"/>
        </w:rPr>
        <w:t>5</w:t>
      </w:r>
      <w:r>
        <w:rPr>
          <w:rFonts w:hint="eastAsia" w:ascii="宋体" w:hAnsi="宋体" w:cs="宋体"/>
          <w:b/>
          <w:bCs/>
          <w:szCs w:val="21"/>
        </w:rPr>
        <w:t>日 周</w:t>
      </w:r>
      <w:r>
        <w:rPr>
          <w:rFonts w:hint="eastAsia" w:ascii="宋体" w:hAnsi="宋体" w:cs="宋体"/>
          <w:b/>
          <w:bCs/>
          <w:szCs w:val="21"/>
          <w:lang w:eastAsia="zh-CN"/>
        </w:rPr>
        <w:t>三</w:t>
      </w:r>
    </w:p>
    <w:tbl>
      <w:tblPr>
        <w:tblStyle w:val="3"/>
        <w:tblW w:w="84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0"/>
        <w:gridCol w:w="2355"/>
        <w:gridCol w:w="1650"/>
        <w:gridCol w:w="27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660" w:type="dxa"/>
            <w:vAlign w:val="center"/>
          </w:tcPr>
          <w:p>
            <w:pPr>
              <w:spacing w:line="400" w:lineRule="exact"/>
              <w:jc w:val="center"/>
              <w:rPr>
                <w:rFonts w:hint="eastAsia" w:ascii="宋体" w:hAnsi="宋体" w:cs="宋体"/>
                <w:b/>
                <w:bCs/>
                <w:szCs w:val="21"/>
              </w:rPr>
            </w:pPr>
            <w:r>
              <w:rPr>
                <w:rFonts w:hint="eastAsia" w:ascii="宋体" w:hAnsi="宋体" w:cs="宋体"/>
                <w:b/>
                <w:bCs/>
                <w:szCs w:val="21"/>
              </w:rPr>
              <w:t>学生姓名</w:t>
            </w:r>
          </w:p>
        </w:tc>
        <w:tc>
          <w:tcPr>
            <w:tcW w:w="2355" w:type="dxa"/>
            <w:vAlign w:val="center"/>
          </w:tcPr>
          <w:p>
            <w:pPr>
              <w:spacing w:line="360" w:lineRule="exact"/>
              <w:jc w:val="center"/>
              <w:rPr>
                <w:rFonts w:hint="eastAsia" w:ascii="宋体" w:hAnsi="宋体" w:eastAsia="宋体" w:cs="宋体"/>
                <w:szCs w:val="21"/>
                <w:lang w:eastAsia="zh-CN"/>
              </w:rPr>
            </w:pPr>
            <w:r>
              <w:rPr>
                <w:rFonts w:hint="eastAsia" w:ascii="宋体" w:hAnsi="宋体" w:cs="宋体"/>
                <w:szCs w:val="21"/>
                <w:lang w:eastAsia="zh-CN"/>
              </w:rPr>
              <w:t>韦辰杰</w:t>
            </w:r>
          </w:p>
        </w:tc>
        <w:tc>
          <w:tcPr>
            <w:tcW w:w="1650" w:type="dxa"/>
            <w:vAlign w:val="center"/>
          </w:tcPr>
          <w:p>
            <w:pPr>
              <w:spacing w:line="360" w:lineRule="exact"/>
              <w:jc w:val="center"/>
              <w:rPr>
                <w:rFonts w:hint="eastAsia" w:ascii="宋体" w:hAnsi="宋体" w:cs="宋体"/>
                <w:szCs w:val="21"/>
              </w:rPr>
            </w:pPr>
            <w:r>
              <w:rPr>
                <w:rFonts w:hint="eastAsia" w:ascii="宋体" w:hAnsi="宋体" w:cs="宋体"/>
                <w:b/>
                <w:bCs/>
                <w:szCs w:val="21"/>
              </w:rPr>
              <w:t>家长姓名</w:t>
            </w:r>
          </w:p>
        </w:tc>
        <w:tc>
          <w:tcPr>
            <w:tcW w:w="2744" w:type="dxa"/>
            <w:vAlign w:val="center"/>
          </w:tcPr>
          <w:p>
            <w:pPr>
              <w:spacing w:line="360" w:lineRule="exact"/>
              <w:jc w:val="center"/>
              <w:rPr>
                <w:rFonts w:hint="eastAsia" w:ascii="宋体" w:hAnsi="宋体" w:eastAsia="宋体" w:cs="宋体"/>
                <w:szCs w:val="21"/>
                <w:lang w:eastAsia="zh-CN"/>
              </w:rPr>
            </w:pPr>
            <w:r>
              <w:rPr>
                <w:rFonts w:hint="eastAsia" w:ascii="宋体" w:hAnsi="宋体" w:cs="宋体"/>
                <w:szCs w:val="21"/>
                <w:lang w:eastAsia="zh-CN"/>
              </w:rPr>
              <w:t>许贞红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660" w:type="dxa"/>
            <w:vAlign w:val="center"/>
          </w:tcPr>
          <w:p>
            <w:pPr>
              <w:spacing w:line="400" w:lineRule="exact"/>
              <w:jc w:val="center"/>
              <w:rPr>
                <w:rFonts w:hint="eastAsia" w:ascii="宋体" w:hAnsi="宋体" w:cs="宋体"/>
                <w:b/>
                <w:bCs/>
                <w:szCs w:val="21"/>
              </w:rPr>
            </w:pPr>
            <w:r>
              <w:rPr>
                <w:rFonts w:hint="eastAsia" w:ascii="宋体" w:hAnsi="宋体" w:cs="宋体"/>
                <w:b/>
                <w:bCs/>
                <w:szCs w:val="21"/>
              </w:rPr>
              <w:t>班级情况</w:t>
            </w:r>
          </w:p>
        </w:tc>
        <w:tc>
          <w:tcPr>
            <w:tcW w:w="6749" w:type="dxa"/>
            <w:gridSpan w:val="3"/>
            <w:vAlign w:val="center"/>
          </w:tcPr>
          <w:p>
            <w:pPr>
              <w:spacing w:line="400" w:lineRule="exact"/>
              <w:ind w:firstLine="420"/>
              <w:rPr>
                <w:rFonts w:hint="eastAsia" w:ascii="宋体" w:hAnsi="宋体" w:cs="宋体"/>
                <w:szCs w:val="21"/>
                <w:lang w:val="en-US" w:eastAsia="zh-CN"/>
              </w:rPr>
            </w:pPr>
            <w:r>
              <w:rPr>
                <w:rFonts w:hint="eastAsia" w:ascii="宋体" w:hAnsi="宋体" w:cs="宋体"/>
                <w:szCs w:val="21"/>
                <w:lang w:eastAsia="zh-CN"/>
              </w:rPr>
              <w:t>应到</w:t>
            </w:r>
            <w:r>
              <w:rPr>
                <w:rFonts w:hint="eastAsia" w:ascii="宋体" w:hAnsi="宋体" w:cs="宋体"/>
                <w:szCs w:val="21"/>
                <w:lang w:val="en-US" w:eastAsia="zh-CN"/>
              </w:rPr>
              <w:t>49人，实到45人。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660" w:type="dxa"/>
            <w:vAlign w:val="center"/>
          </w:tcPr>
          <w:p>
            <w:pPr>
              <w:spacing w:line="400" w:lineRule="exact"/>
              <w:jc w:val="center"/>
              <w:rPr>
                <w:rFonts w:hint="eastAsia" w:ascii="宋体" w:hAnsi="宋体" w:cs="宋体"/>
                <w:b/>
                <w:bCs/>
                <w:szCs w:val="21"/>
              </w:rPr>
            </w:pPr>
            <w:r>
              <w:rPr>
                <w:rFonts w:hint="eastAsia" w:ascii="宋体" w:hAnsi="宋体" w:cs="宋体"/>
                <w:b/>
                <w:bCs/>
                <w:szCs w:val="21"/>
              </w:rPr>
              <w:t>管理感悟</w:t>
            </w:r>
          </w:p>
        </w:tc>
        <w:tc>
          <w:tcPr>
            <w:tcW w:w="6749" w:type="dxa"/>
            <w:gridSpan w:val="3"/>
            <w:vAlign w:val="center"/>
          </w:tcPr>
          <w:p>
            <w:pPr>
              <w:spacing w:line="400" w:lineRule="exact"/>
              <w:ind w:firstLine="421"/>
              <w:rPr>
                <w:rFonts w:hint="eastAsia" w:ascii="宋体" w:hAnsi="宋体" w:cs="宋体"/>
                <w:szCs w:val="21"/>
                <w:lang w:val="en-US" w:eastAsia="zh-CN"/>
              </w:rPr>
            </w:pPr>
            <w:r>
              <w:rPr>
                <w:rFonts w:hint="eastAsia" w:ascii="宋体" w:hAnsi="宋体" w:cs="宋体"/>
                <w:szCs w:val="21"/>
                <w:lang w:val="en-US" w:eastAsia="zh-CN"/>
              </w:rPr>
              <w:t>自修课，同学们都很认真，学习氛围很好。</w:t>
            </w:r>
          </w:p>
          <w:p>
            <w:pPr>
              <w:spacing w:line="400" w:lineRule="exact"/>
              <w:ind w:firstLine="421"/>
              <w:rPr>
                <w:rFonts w:hint="eastAsia" w:ascii="宋体" w:hAnsi="宋体" w:cs="宋体"/>
                <w:szCs w:val="21"/>
                <w:lang w:val="en-US" w:eastAsia="zh-CN"/>
              </w:rPr>
            </w:pPr>
            <w:r>
              <w:rPr>
                <w:rFonts w:hint="eastAsia" w:ascii="宋体" w:hAnsi="宋体" w:cs="宋体"/>
                <w:szCs w:val="21"/>
                <w:lang w:val="en-US" w:eastAsia="zh-CN"/>
              </w:rPr>
              <w:t>你付出的越多，就收获的越多，为了自己的将来，同学们请继续努力，加油！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660" w:type="dxa"/>
            <w:vAlign w:val="center"/>
          </w:tcPr>
          <w:p>
            <w:pPr>
              <w:spacing w:line="400" w:lineRule="exact"/>
              <w:jc w:val="center"/>
              <w:rPr>
                <w:rFonts w:hint="eastAsia" w:ascii="宋体" w:hAnsi="宋体" w:cs="宋体"/>
                <w:b/>
                <w:bCs/>
                <w:szCs w:val="21"/>
              </w:rPr>
            </w:pPr>
            <w:r>
              <w:rPr>
                <w:rFonts w:hint="eastAsia" w:ascii="宋体" w:hAnsi="宋体" w:cs="宋体"/>
                <w:b/>
                <w:bCs/>
                <w:szCs w:val="21"/>
              </w:rPr>
              <w:t>班主任的话</w:t>
            </w:r>
          </w:p>
        </w:tc>
        <w:tc>
          <w:tcPr>
            <w:tcW w:w="6749" w:type="dxa"/>
            <w:gridSpan w:val="3"/>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0"/>
              <w:jc w:val="both"/>
              <w:textAlignment w:val="auto"/>
              <w:rPr>
                <w:rFonts w:hint="eastAsia" w:ascii="宋体" w:hAnsi="宋体" w:cs="宋体"/>
                <w:szCs w:val="21"/>
              </w:rPr>
            </w:pPr>
            <w:r>
              <w:rPr>
                <w:rFonts w:hint="eastAsia" w:ascii="宋体" w:hAnsi="宋体" w:cs="宋体"/>
                <w:szCs w:val="21"/>
                <w:lang w:val="en-US" w:eastAsia="zh-CN"/>
              </w:rPr>
              <w:t>9</w:t>
            </w:r>
            <w:r>
              <w:rPr>
                <w:rFonts w:hint="eastAsia" w:ascii="宋体" w:hAnsi="宋体" w:cs="宋体"/>
                <w:szCs w:val="21"/>
              </w:rPr>
              <w:t>月</w:t>
            </w:r>
            <w:r>
              <w:rPr>
                <w:rFonts w:hint="eastAsia" w:ascii="宋体" w:hAnsi="宋体" w:cs="宋体"/>
                <w:szCs w:val="21"/>
                <w:lang w:val="en-US" w:eastAsia="zh-CN"/>
              </w:rPr>
              <w:t>6</w:t>
            </w:r>
            <w:r>
              <w:rPr>
                <w:rFonts w:hint="eastAsia" w:ascii="宋体" w:hAnsi="宋体" w:cs="宋体"/>
                <w:szCs w:val="21"/>
              </w:rPr>
              <w:t>日，距离201</w:t>
            </w:r>
            <w:r>
              <w:rPr>
                <w:rFonts w:hint="eastAsia" w:ascii="宋体" w:hAnsi="宋体" w:cs="宋体"/>
                <w:szCs w:val="21"/>
                <w:lang w:val="en-US" w:eastAsia="zh-CN"/>
              </w:rPr>
              <w:t>9</w:t>
            </w:r>
            <w:r>
              <w:rPr>
                <w:rFonts w:hint="eastAsia" w:ascii="宋体" w:hAnsi="宋体" w:cs="宋体"/>
                <w:szCs w:val="21"/>
              </w:rPr>
              <w:t>年高考还有</w:t>
            </w:r>
            <w:r>
              <w:rPr>
                <w:rFonts w:hint="eastAsia" w:ascii="宋体" w:hAnsi="宋体" w:cs="宋体"/>
                <w:szCs w:val="21"/>
                <w:lang w:val="en-US" w:eastAsia="zh-CN"/>
              </w:rPr>
              <w:t>274</w:t>
            </w:r>
            <w:r>
              <w:rPr>
                <w:rFonts w:hint="eastAsia" w:ascii="宋体" w:hAnsi="宋体" w:cs="宋体"/>
                <w:szCs w:val="21"/>
              </w:rPr>
              <w:t>天。</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0"/>
              <w:jc w:val="both"/>
              <w:textAlignment w:val="auto"/>
              <w:rPr>
                <w:rFonts w:hint="eastAsia" w:ascii="宋体" w:hAnsi="宋体" w:cs="宋体"/>
                <w:szCs w:val="21"/>
                <w:lang w:val="en-US" w:eastAsia="zh-CN"/>
              </w:rPr>
            </w:pPr>
            <w:r>
              <w:rPr>
                <w:rFonts w:hint="eastAsia" w:ascii="宋体" w:hAnsi="宋体" w:cs="宋体"/>
                <w:szCs w:val="21"/>
                <w:lang w:val="en-US" w:eastAsia="zh-CN"/>
              </w:rPr>
              <w:t>期初考试成绩全部揭晓，期初考试龙虎榜如下：</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0"/>
              <w:jc w:val="both"/>
              <w:textAlignment w:val="auto"/>
              <w:rPr>
                <w:rFonts w:hint="eastAsia" w:ascii="宋体" w:hAnsi="宋体" w:cs="宋体"/>
                <w:b w:val="0"/>
                <w:bCs w:val="0"/>
                <w:color w:val="000000" w:themeColor="text1"/>
                <w:sz w:val="21"/>
                <w:szCs w:val="21"/>
                <w:lang w:val="en-US" w:eastAsia="zh-CN"/>
                <w14:textFill>
                  <w14:solidFill>
                    <w14:schemeClr w14:val="tx1"/>
                  </w14:solidFill>
                </w14:textFill>
              </w:rPr>
            </w:pPr>
            <w:r>
              <w:rPr>
                <w:rFonts w:hint="eastAsia" w:ascii="宋体" w:hAnsi="宋体" w:cs="宋体"/>
                <w:b/>
                <w:bCs/>
                <w:color w:val="000000" w:themeColor="text1"/>
                <w:sz w:val="21"/>
                <w:szCs w:val="21"/>
                <w:lang w:val="en-US" w:eastAsia="zh-CN"/>
                <w14:textFill>
                  <w14:solidFill>
                    <w14:schemeClr w14:val="tx1"/>
                  </w14:solidFill>
                </w14:textFill>
              </w:rPr>
              <w:t>班级前十：</w:t>
            </w:r>
            <w:r>
              <w:rPr>
                <w:rFonts w:hint="eastAsia" w:ascii="宋体" w:hAnsi="宋体" w:eastAsia="宋体" w:cs="宋体"/>
                <w:b w:val="0"/>
                <w:bCs w:val="0"/>
                <w:i w:val="0"/>
                <w:color w:val="000000" w:themeColor="text1"/>
                <w:kern w:val="0"/>
                <w:sz w:val="21"/>
                <w:szCs w:val="21"/>
                <w:u w:val="none"/>
                <w:lang w:val="en-US" w:eastAsia="zh-CN" w:bidi="ar"/>
                <w14:textFill>
                  <w14:solidFill>
                    <w14:schemeClr w14:val="tx1"/>
                  </w14:solidFill>
                </w14:textFill>
              </w:rPr>
              <w:t>陈宵静</w:t>
            </w:r>
            <w:r>
              <w:rPr>
                <w:rFonts w:hint="eastAsia" w:ascii="宋体" w:hAnsi="宋体" w:cs="宋体"/>
                <w:b w:val="0"/>
                <w:bCs w:val="0"/>
                <w:i w:val="0"/>
                <w:color w:val="000000" w:themeColor="text1"/>
                <w:kern w:val="0"/>
                <w:sz w:val="21"/>
                <w:szCs w:val="21"/>
                <w:u w:val="none"/>
                <w:lang w:val="en-US" w:eastAsia="zh-CN" w:bidi="ar"/>
                <w14:textFill>
                  <w14:solidFill>
                    <w14:schemeClr w14:val="tx1"/>
                  </w14:solidFill>
                </w14:textFill>
              </w:rPr>
              <w:t>（第1名）、</w:t>
            </w:r>
            <w:r>
              <w:rPr>
                <w:rFonts w:hint="eastAsia" w:ascii="宋体" w:hAnsi="宋体" w:eastAsia="宋体" w:cs="宋体"/>
                <w:b w:val="0"/>
                <w:bCs w:val="0"/>
                <w:i w:val="0"/>
                <w:color w:val="000000" w:themeColor="text1"/>
                <w:kern w:val="0"/>
                <w:sz w:val="21"/>
                <w:szCs w:val="21"/>
                <w:u w:val="none"/>
                <w:lang w:val="en-US" w:eastAsia="zh-CN" w:bidi="ar"/>
                <w14:textFill>
                  <w14:solidFill>
                    <w14:schemeClr w14:val="tx1"/>
                  </w14:solidFill>
                </w14:textFill>
              </w:rPr>
              <w:t>王友娣</w:t>
            </w:r>
            <w:r>
              <w:rPr>
                <w:rFonts w:hint="eastAsia" w:ascii="宋体" w:hAnsi="宋体" w:cs="宋体"/>
                <w:b w:val="0"/>
                <w:bCs w:val="0"/>
                <w:i w:val="0"/>
                <w:color w:val="000000" w:themeColor="text1"/>
                <w:kern w:val="0"/>
                <w:sz w:val="21"/>
                <w:szCs w:val="21"/>
                <w:u w:val="none"/>
                <w:lang w:val="en-US" w:eastAsia="zh-CN" w:bidi="ar"/>
                <w14:textFill>
                  <w14:solidFill>
                    <w14:schemeClr w14:val="tx1"/>
                  </w14:solidFill>
                </w14:textFill>
              </w:rPr>
              <w:t>（第2名）、</w:t>
            </w:r>
            <w:r>
              <w:rPr>
                <w:rFonts w:hint="eastAsia" w:ascii="宋体" w:hAnsi="宋体" w:eastAsia="宋体" w:cs="宋体"/>
                <w:b w:val="0"/>
                <w:bCs w:val="0"/>
                <w:i w:val="0"/>
                <w:color w:val="000000" w:themeColor="text1"/>
                <w:kern w:val="0"/>
                <w:sz w:val="21"/>
                <w:szCs w:val="21"/>
                <w:u w:val="none"/>
                <w:lang w:val="en-US" w:eastAsia="zh-CN" w:bidi="ar"/>
                <w14:textFill>
                  <w14:solidFill>
                    <w14:schemeClr w14:val="tx1"/>
                  </w14:solidFill>
                </w14:textFill>
              </w:rPr>
              <w:t>李禺汉</w:t>
            </w:r>
            <w:r>
              <w:rPr>
                <w:rFonts w:hint="eastAsia" w:ascii="宋体" w:hAnsi="宋体" w:cs="宋体"/>
                <w:b w:val="0"/>
                <w:bCs w:val="0"/>
                <w:i w:val="0"/>
                <w:color w:val="000000" w:themeColor="text1"/>
                <w:kern w:val="0"/>
                <w:sz w:val="21"/>
                <w:szCs w:val="21"/>
                <w:u w:val="none"/>
                <w:lang w:val="en-US" w:eastAsia="zh-CN" w:bidi="ar"/>
                <w14:textFill>
                  <w14:solidFill>
                    <w14:schemeClr w14:val="tx1"/>
                  </w14:solidFill>
                </w14:textFill>
              </w:rPr>
              <w:t>（第3名）、</w:t>
            </w:r>
            <w:r>
              <w:rPr>
                <w:rFonts w:hint="eastAsia" w:ascii="宋体" w:hAnsi="宋体" w:eastAsia="宋体" w:cs="宋体"/>
                <w:b w:val="0"/>
                <w:bCs w:val="0"/>
                <w:i w:val="0"/>
                <w:color w:val="000000" w:themeColor="text1"/>
                <w:kern w:val="0"/>
                <w:sz w:val="21"/>
                <w:szCs w:val="21"/>
                <w:u w:val="none"/>
                <w:lang w:val="en-US" w:eastAsia="zh-CN" w:bidi="ar"/>
                <w14:textFill>
                  <w14:solidFill>
                    <w14:schemeClr w14:val="tx1"/>
                  </w14:solidFill>
                </w14:textFill>
              </w:rPr>
              <w:t>浦宇恺</w:t>
            </w:r>
            <w:r>
              <w:rPr>
                <w:rFonts w:hint="eastAsia" w:ascii="宋体" w:hAnsi="宋体" w:cs="宋体"/>
                <w:b w:val="0"/>
                <w:bCs w:val="0"/>
                <w:i w:val="0"/>
                <w:color w:val="000000" w:themeColor="text1"/>
                <w:kern w:val="0"/>
                <w:sz w:val="21"/>
                <w:szCs w:val="21"/>
                <w:u w:val="none"/>
                <w:lang w:val="en-US" w:eastAsia="zh-CN" w:bidi="ar"/>
                <w14:textFill>
                  <w14:solidFill>
                    <w14:schemeClr w14:val="tx1"/>
                  </w14:solidFill>
                </w14:textFill>
              </w:rPr>
              <w:t>（第4名）、</w:t>
            </w:r>
            <w:r>
              <w:rPr>
                <w:rFonts w:hint="eastAsia" w:ascii="宋体" w:hAnsi="宋体" w:eastAsia="宋体" w:cs="宋体"/>
                <w:b w:val="0"/>
                <w:bCs w:val="0"/>
                <w:i w:val="0"/>
                <w:color w:val="000000" w:themeColor="text1"/>
                <w:kern w:val="0"/>
                <w:sz w:val="21"/>
                <w:szCs w:val="21"/>
                <w:u w:val="none"/>
                <w:lang w:val="en-US" w:eastAsia="zh-CN" w:bidi="ar"/>
                <w14:textFill>
                  <w14:solidFill>
                    <w14:schemeClr w14:val="tx1"/>
                  </w14:solidFill>
                </w14:textFill>
              </w:rPr>
              <w:t>陈钰婷</w:t>
            </w:r>
            <w:r>
              <w:rPr>
                <w:rFonts w:hint="eastAsia" w:ascii="宋体" w:hAnsi="宋体" w:cs="宋体"/>
                <w:b w:val="0"/>
                <w:bCs w:val="0"/>
                <w:i w:val="0"/>
                <w:color w:val="000000" w:themeColor="text1"/>
                <w:kern w:val="0"/>
                <w:sz w:val="21"/>
                <w:szCs w:val="21"/>
                <w:u w:val="none"/>
                <w:lang w:val="en-US" w:eastAsia="zh-CN" w:bidi="ar"/>
                <w14:textFill>
                  <w14:solidFill>
                    <w14:schemeClr w14:val="tx1"/>
                  </w14:solidFill>
                </w14:textFill>
              </w:rPr>
              <w:t>（第5名）、</w:t>
            </w:r>
            <w:r>
              <w:rPr>
                <w:rFonts w:hint="eastAsia" w:ascii="宋体" w:hAnsi="宋体" w:eastAsia="宋体" w:cs="宋体"/>
                <w:b w:val="0"/>
                <w:bCs w:val="0"/>
                <w:i w:val="0"/>
                <w:color w:val="000000" w:themeColor="text1"/>
                <w:kern w:val="0"/>
                <w:sz w:val="21"/>
                <w:szCs w:val="21"/>
                <w:u w:val="none"/>
                <w:lang w:val="en-US" w:eastAsia="zh-CN" w:bidi="ar"/>
                <w14:textFill>
                  <w14:solidFill>
                    <w14:schemeClr w14:val="tx1"/>
                  </w14:solidFill>
                </w14:textFill>
              </w:rPr>
              <w:t>韦辰杰</w:t>
            </w:r>
            <w:r>
              <w:rPr>
                <w:rFonts w:hint="eastAsia" w:ascii="宋体" w:hAnsi="宋体" w:cs="宋体"/>
                <w:b w:val="0"/>
                <w:bCs w:val="0"/>
                <w:i w:val="0"/>
                <w:color w:val="000000" w:themeColor="text1"/>
                <w:kern w:val="0"/>
                <w:sz w:val="21"/>
                <w:szCs w:val="21"/>
                <w:u w:val="none"/>
                <w:lang w:val="en-US" w:eastAsia="zh-CN" w:bidi="ar"/>
                <w14:textFill>
                  <w14:solidFill>
                    <w14:schemeClr w14:val="tx1"/>
                  </w14:solidFill>
                </w14:textFill>
              </w:rPr>
              <w:t>（第6名）、</w:t>
            </w:r>
            <w:r>
              <w:rPr>
                <w:rFonts w:hint="eastAsia" w:ascii="宋体" w:hAnsi="宋体" w:eastAsia="宋体" w:cs="宋体"/>
                <w:b w:val="0"/>
                <w:bCs w:val="0"/>
                <w:i w:val="0"/>
                <w:color w:val="000000" w:themeColor="text1"/>
                <w:kern w:val="0"/>
                <w:sz w:val="21"/>
                <w:szCs w:val="21"/>
                <w:u w:val="none"/>
                <w:lang w:val="en-US" w:eastAsia="zh-CN" w:bidi="ar"/>
                <w14:textFill>
                  <w14:solidFill>
                    <w14:schemeClr w14:val="tx1"/>
                  </w14:solidFill>
                </w14:textFill>
              </w:rPr>
              <w:t>吴雅静</w:t>
            </w:r>
            <w:r>
              <w:rPr>
                <w:rFonts w:hint="eastAsia" w:ascii="宋体" w:hAnsi="宋体" w:cs="宋体"/>
                <w:b w:val="0"/>
                <w:bCs w:val="0"/>
                <w:i w:val="0"/>
                <w:color w:val="000000" w:themeColor="text1"/>
                <w:kern w:val="0"/>
                <w:sz w:val="21"/>
                <w:szCs w:val="21"/>
                <w:u w:val="none"/>
                <w:lang w:val="en-US" w:eastAsia="zh-CN" w:bidi="ar"/>
                <w14:textFill>
                  <w14:solidFill>
                    <w14:schemeClr w14:val="tx1"/>
                  </w14:solidFill>
                </w14:textFill>
              </w:rPr>
              <w:t>（第7名）、</w:t>
            </w:r>
            <w:r>
              <w:rPr>
                <w:rFonts w:hint="eastAsia" w:ascii="宋体" w:hAnsi="宋体" w:eastAsia="宋体" w:cs="宋体"/>
                <w:b w:val="0"/>
                <w:bCs w:val="0"/>
                <w:i w:val="0"/>
                <w:color w:val="000000" w:themeColor="text1"/>
                <w:kern w:val="0"/>
                <w:sz w:val="21"/>
                <w:szCs w:val="21"/>
                <w:u w:val="none"/>
                <w:lang w:val="en-US" w:eastAsia="zh-CN" w:bidi="ar"/>
                <w14:textFill>
                  <w14:solidFill>
                    <w14:schemeClr w14:val="tx1"/>
                  </w14:solidFill>
                </w14:textFill>
              </w:rPr>
              <w:t>章登琴</w:t>
            </w:r>
            <w:r>
              <w:rPr>
                <w:rFonts w:hint="eastAsia" w:ascii="宋体" w:hAnsi="宋体" w:cs="宋体"/>
                <w:b w:val="0"/>
                <w:bCs w:val="0"/>
                <w:i w:val="0"/>
                <w:color w:val="000000" w:themeColor="text1"/>
                <w:kern w:val="0"/>
                <w:sz w:val="21"/>
                <w:szCs w:val="21"/>
                <w:u w:val="none"/>
                <w:lang w:val="en-US" w:eastAsia="zh-CN" w:bidi="ar"/>
                <w14:textFill>
                  <w14:solidFill>
                    <w14:schemeClr w14:val="tx1"/>
                  </w14:solidFill>
                </w14:textFill>
              </w:rPr>
              <w:t>（第8名）、</w:t>
            </w:r>
            <w:r>
              <w:rPr>
                <w:rFonts w:hint="eastAsia" w:ascii="宋体" w:hAnsi="宋体" w:eastAsia="宋体" w:cs="宋体"/>
                <w:b w:val="0"/>
                <w:bCs w:val="0"/>
                <w:i w:val="0"/>
                <w:color w:val="000000" w:themeColor="text1"/>
                <w:kern w:val="0"/>
                <w:sz w:val="21"/>
                <w:szCs w:val="21"/>
                <w:u w:val="none"/>
                <w:lang w:val="en-US" w:eastAsia="zh-CN" w:bidi="ar"/>
                <w14:textFill>
                  <w14:solidFill>
                    <w14:schemeClr w14:val="tx1"/>
                  </w14:solidFill>
                </w14:textFill>
              </w:rPr>
              <w:t>宋凝远</w:t>
            </w:r>
            <w:r>
              <w:rPr>
                <w:rFonts w:hint="eastAsia" w:ascii="宋体" w:hAnsi="宋体" w:cs="宋体"/>
                <w:b w:val="0"/>
                <w:bCs w:val="0"/>
                <w:i w:val="0"/>
                <w:color w:val="000000" w:themeColor="text1"/>
                <w:kern w:val="0"/>
                <w:sz w:val="21"/>
                <w:szCs w:val="21"/>
                <w:u w:val="none"/>
                <w:lang w:val="en-US" w:eastAsia="zh-CN" w:bidi="ar"/>
                <w14:textFill>
                  <w14:solidFill>
                    <w14:schemeClr w14:val="tx1"/>
                  </w14:solidFill>
                </w14:textFill>
              </w:rPr>
              <w:t>（第9名）、</w:t>
            </w:r>
            <w:r>
              <w:rPr>
                <w:rFonts w:hint="eastAsia" w:ascii="宋体" w:hAnsi="宋体" w:eastAsia="宋体" w:cs="宋体"/>
                <w:b w:val="0"/>
                <w:bCs w:val="0"/>
                <w:i w:val="0"/>
                <w:color w:val="000000" w:themeColor="text1"/>
                <w:kern w:val="0"/>
                <w:sz w:val="21"/>
                <w:szCs w:val="21"/>
                <w:u w:val="none"/>
                <w:lang w:val="en-US" w:eastAsia="zh-CN" w:bidi="ar"/>
                <w14:textFill>
                  <w14:solidFill>
                    <w14:schemeClr w14:val="tx1"/>
                  </w14:solidFill>
                </w14:textFill>
              </w:rPr>
              <w:t>谭  倩</w:t>
            </w:r>
            <w:r>
              <w:rPr>
                <w:rFonts w:hint="eastAsia" w:ascii="宋体" w:hAnsi="宋体" w:cs="宋体"/>
                <w:b w:val="0"/>
                <w:bCs w:val="0"/>
                <w:i w:val="0"/>
                <w:color w:val="000000" w:themeColor="text1"/>
                <w:kern w:val="0"/>
                <w:sz w:val="21"/>
                <w:szCs w:val="21"/>
                <w:u w:val="none"/>
                <w:lang w:val="en-US" w:eastAsia="zh-CN" w:bidi="ar"/>
                <w14:textFill>
                  <w14:solidFill>
                    <w14:schemeClr w14:val="tx1"/>
                  </w14:solidFill>
                </w14:textFill>
              </w:rPr>
              <w:t>（第10名）、</w:t>
            </w:r>
            <w:r>
              <w:rPr>
                <w:rFonts w:hint="eastAsia" w:ascii="宋体" w:hAnsi="宋体" w:eastAsia="宋体" w:cs="宋体"/>
                <w:b w:val="0"/>
                <w:bCs w:val="0"/>
                <w:i w:val="0"/>
                <w:color w:val="000000" w:themeColor="text1"/>
                <w:kern w:val="0"/>
                <w:sz w:val="21"/>
                <w:szCs w:val="21"/>
                <w:u w:val="none"/>
                <w:lang w:val="en-US" w:eastAsia="zh-CN" w:bidi="ar"/>
                <w14:textFill>
                  <w14:solidFill>
                    <w14:schemeClr w14:val="tx1"/>
                  </w14:solidFill>
                </w14:textFill>
              </w:rPr>
              <w:t>林梦然</w:t>
            </w:r>
            <w:r>
              <w:rPr>
                <w:rFonts w:hint="eastAsia" w:ascii="宋体" w:hAnsi="宋体" w:cs="宋体"/>
                <w:b w:val="0"/>
                <w:bCs w:val="0"/>
                <w:i w:val="0"/>
                <w:color w:val="000000" w:themeColor="text1"/>
                <w:kern w:val="0"/>
                <w:sz w:val="21"/>
                <w:szCs w:val="21"/>
                <w:u w:val="none"/>
                <w:lang w:val="en-US" w:eastAsia="zh-CN" w:bidi="ar"/>
                <w14:textFill>
                  <w14:solidFill>
                    <w14:schemeClr w14:val="tx1"/>
                  </w14:solidFill>
                </w14:textFill>
              </w:rPr>
              <w:t>（第10名）。</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0"/>
              <w:jc w:val="both"/>
              <w:textAlignment w:val="auto"/>
              <w:rPr>
                <w:rFonts w:hint="eastAsia" w:ascii="宋体" w:hAnsi="宋体" w:eastAsia="宋体" w:cs="宋体"/>
                <w:szCs w:val="21"/>
                <w:lang w:val="en-US" w:eastAsia="zh-CN"/>
              </w:rPr>
            </w:pPr>
            <w:r>
              <w:rPr>
                <w:rFonts w:hint="eastAsia" w:ascii="宋体" w:hAnsi="宋体" w:cs="宋体"/>
                <w:b/>
                <w:bCs/>
                <w:color w:val="000000" w:themeColor="text1"/>
                <w:sz w:val="21"/>
                <w:szCs w:val="21"/>
                <w:lang w:val="en-US" w:eastAsia="zh-CN"/>
                <w14:textFill>
                  <w14:solidFill>
                    <w14:schemeClr w14:val="tx1"/>
                  </w14:solidFill>
                </w14:textFill>
              </w:rPr>
              <w:t>进步前十：</w:t>
            </w:r>
            <w:r>
              <w:rPr>
                <w:rFonts w:hint="eastAsia" w:ascii="宋体" w:hAnsi="宋体" w:eastAsia="宋体" w:cs="宋体"/>
                <w:b w:val="0"/>
                <w:bCs w:val="0"/>
                <w:i w:val="0"/>
                <w:color w:val="000000" w:themeColor="text1"/>
                <w:kern w:val="0"/>
                <w:sz w:val="21"/>
                <w:szCs w:val="21"/>
                <w:u w:val="none"/>
                <w:lang w:val="en-US" w:eastAsia="zh-CN" w:bidi="ar"/>
                <w14:textFill>
                  <w14:solidFill>
                    <w14:schemeClr w14:val="tx1"/>
                  </w14:solidFill>
                </w14:textFill>
              </w:rPr>
              <w:t>韦辰杰</w:t>
            </w:r>
            <w:r>
              <w:rPr>
                <w:rFonts w:hint="eastAsia" w:ascii="宋体" w:hAnsi="宋体" w:cs="宋体"/>
                <w:b w:val="0"/>
                <w:bCs w:val="0"/>
                <w:i w:val="0"/>
                <w:color w:val="000000" w:themeColor="text1"/>
                <w:kern w:val="0"/>
                <w:sz w:val="21"/>
                <w:szCs w:val="21"/>
                <w:u w:val="none"/>
                <w:lang w:val="en-US" w:eastAsia="zh-CN" w:bidi="ar"/>
                <w14:textFill>
                  <w14:solidFill>
                    <w14:schemeClr w14:val="tx1"/>
                  </w14:solidFill>
                </w14:textFill>
              </w:rPr>
              <w:t>（进步</w:t>
            </w:r>
            <w:r>
              <w:rPr>
                <w:rFonts w:hint="eastAsia" w:ascii="宋体" w:hAnsi="宋体" w:eastAsia="宋体" w:cs="宋体"/>
                <w:b w:val="0"/>
                <w:bCs w:val="0"/>
                <w:i w:val="0"/>
                <w:color w:val="000000" w:themeColor="text1"/>
                <w:kern w:val="0"/>
                <w:sz w:val="21"/>
                <w:szCs w:val="21"/>
                <w:u w:val="none"/>
                <w:lang w:val="en-US" w:eastAsia="zh-CN" w:bidi="ar"/>
                <w14:textFill>
                  <w14:solidFill>
                    <w14:schemeClr w14:val="tx1"/>
                  </w14:solidFill>
                </w14:textFill>
              </w:rPr>
              <w:t>33</w:t>
            </w:r>
            <w:r>
              <w:rPr>
                <w:rFonts w:hint="eastAsia" w:ascii="宋体" w:hAnsi="宋体" w:cs="宋体"/>
                <w:b w:val="0"/>
                <w:bCs w:val="0"/>
                <w:i w:val="0"/>
                <w:color w:val="000000" w:themeColor="text1"/>
                <w:kern w:val="0"/>
                <w:sz w:val="21"/>
                <w:szCs w:val="21"/>
                <w:u w:val="none"/>
                <w:lang w:val="en-US" w:eastAsia="zh-CN" w:bidi="ar"/>
                <w14:textFill>
                  <w14:solidFill>
                    <w14:schemeClr w14:val="tx1"/>
                  </w14:solidFill>
                </w14:textFill>
              </w:rPr>
              <w:t>名）、</w:t>
            </w:r>
            <w:r>
              <w:rPr>
                <w:rFonts w:hint="eastAsia" w:ascii="宋体" w:hAnsi="宋体" w:eastAsia="宋体" w:cs="宋体"/>
                <w:b w:val="0"/>
                <w:bCs w:val="0"/>
                <w:i w:val="0"/>
                <w:color w:val="000000" w:themeColor="text1"/>
                <w:kern w:val="0"/>
                <w:sz w:val="21"/>
                <w:szCs w:val="21"/>
                <w:u w:val="none"/>
                <w:lang w:val="en-US" w:eastAsia="zh-CN" w:bidi="ar"/>
                <w14:textFill>
                  <w14:solidFill>
                    <w14:schemeClr w14:val="tx1"/>
                  </w14:solidFill>
                </w14:textFill>
              </w:rPr>
              <w:t>宋凝远</w:t>
            </w:r>
            <w:r>
              <w:rPr>
                <w:rFonts w:hint="eastAsia" w:ascii="宋体" w:hAnsi="宋体" w:cs="宋体"/>
                <w:b w:val="0"/>
                <w:bCs w:val="0"/>
                <w:i w:val="0"/>
                <w:color w:val="000000" w:themeColor="text1"/>
                <w:kern w:val="0"/>
                <w:sz w:val="21"/>
                <w:szCs w:val="21"/>
                <w:u w:val="none"/>
                <w:lang w:val="en-US" w:eastAsia="zh-CN" w:bidi="ar"/>
                <w14:textFill>
                  <w14:solidFill>
                    <w14:schemeClr w14:val="tx1"/>
                  </w14:solidFill>
                </w14:textFill>
              </w:rPr>
              <w:t>（进步32名）、</w:t>
            </w:r>
            <w:r>
              <w:rPr>
                <w:rFonts w:hint="eastAsia" w:ascii="宋体" w:hAnsi="宋体" w:eastAsia="宋体" w:cs="宋体"/>
                <w:b w:val="0"/>
                <w:bCs w:val="0"/>
                <w:i w:val="0"/>
                <w:color w:val="000000" w:themeColor="text1"/>
                <w:kern w:val="0"/>
                <w:sz w:val="21"/>
                <w:szCs w:val="21"/>
                <w:u w:val="none"/>
                <w:lang w:val="en-US" w:eastAsia="zh-CN" w:bidi="ar"/>
                <w14:textFill>
                  <w14:solidFill>
                    <w14:schemeClr w14:val="tx1"/>
                  </w14:solidFill>
                </w14:textFill>
              </w:rPr>
              <w:t>王友娣</w:t>
            </w:r>
            <w:r>
              <w:rPr>
                <w:rFonts w:hint="eastAsia" w:ascii="宋体" w:hAnsi="宋体" w:cs="宋体"/>
                <w:b w:val="0"/>
                <w:bCs w:val="0"/>
                <w:i w:val="0"/>
                <w:color w:val="000000" w:themeColor="text1"/>
                <w:kern w:val="0"/>
                <w:sz w:val="21"/>
                <w:szCs w:val="21"/>
                <w:u w:val="none"/>
                <w:lang w:val="en-US" w:eastAsia="zh-CN" w:bidi="ar"/>
                <w14:textFill>
                  <w14:solidFill>
                    <w14:schemeClr w14:val="tx1"/>
                  </w14:solidFill>
                </w14:textFill>
              </w:rPr>
              <w:t>（进步26名）、</w:t>
            </w:r>
            <w:r>
              <w:rPr>
                <w:rFonts w:hint="eastAsia" w:ascii="宋体" w:hAnsi="宋体" w:eastAsia="宋体" w:cs="宋体"/>
                <w:b w:val="0"/>
                <w:bCs w:val="0"/>
                <w:i w:val="0"/>
                <w:color w:val="000000" w:themeColor="text1"/>
                <w:kern w:val="0"/>
                <w:sz w:val="21"/>
                <w:szCs w:val="21"/>
                <w:u w:val="none"/>
                <w:lang w:val="en-US" w:eastAsia="zh-CN" w:bidi="ar"/>
                <w14:textFill>
                  <w14:solidFill>
                    <w14:schemeClr w14:val="tx1"/>
                  </w14:solidFill>
                </w14:textFill>
              </w:rPr>
              <w:t>陈宵静</w:t>
            </w:r>
            <w:r>
              <w:rPr>
                <w:rFonts w:hint="eastAsia" w:ascii="宋体" w:hAnsi="宋体" w:cs="宋体"/>
                <w:b w:val="0"/>
                <w:bCs w:val="0"/>
                <w:i w:val="0"/>
                <w:color w:val="000000" w:themeColor="text1"/>
                <w:kern w:val="0"/>
                <w:sz w:val="21"/>
                <w:szCs w:val="21"/>
                <w:u w:val="none"/>
                <w:lang w:val="en-US" w:eastAsia="zh-CN" w:bidi="ar"/>
                <w14:textFill>
                  <w14:solidFill>
                    <w14:schemeClr w14:val="tx1"/>
                  </w14:solidFill>
                </w14:textFill>
              </w:rPr>
              <w:t>（进步23名）、</w:t>
            </w:r>
            <w:r>
              <w:rPr>
                <w:rFonts w:hint="eastAsia" w:ascii="宋体" w:hAnsi="宋体" w:eastAsia="宋体" w:cs="宋体"/>
                <w:b w:val="0"/>
                <w:bCs w:val="0"/>
                <w:i w:val="0"/>
                <w:color w:val="000000" w:themeColor="text1"/>
                <w:kern w:val="0"/>
                <w:sz w:val="21"/>
                <w:szCs w:val="21"/>
                <w:u w:val="none"/>
                <w:lang w:val="en-US" w:eastAsia="zh-CN" w:bidi="ar"/>
                <w14:textFill>
                  <w14:solidFill>
                    <w14:schemeClr w14:val="tx1"/>
                  </w14:solidFill>
                </w14:textFill>
              </w:rPr>
              <w:t>刘如旖</w:t>
            </w:r>
            <w:r>
              <w:rPr>
                <w:rFonts w:hint="eastAsia" w:ascii="宋体" w:hAnsi="宋体" w:cs="宋体"/>
                <w:b w:val="0"/>
                <w:bCs w:val="0"/>
                <w:i w:val="0"/>
                <w:color w:val="000000" w:themeColor="text1"/>
                <w:kern w:val="0"/>
                <w:sz w:val="21"/>
                <w:szCs w:val="21"/>
                <w:u w:val="none"/>
                <w:lang w:val="en-US" w:eastAsia="zh-CN" w:bidi="ar"/>
                <w14:textFill>
                  <w14:solidFill>
                    <w14:schemeClr w14:val="tx1"/>
                  </w14:solidFill>
                </w14:textFill>
              </w:rPr>
              <w:t>（进步23名）、</w:t>
            </w:r>
            <w:r>
              <w:rPr>
                <w:rFonts w:hint="eastAsia" w:ascii="宋体" w:hAnsi="宋体" w:eastAsia="宋体" w:cs="宋体"/>
                <w:b w:val="0"/>
                <w:bCs w:val="0"/>
                <w:i w:val="0"/>
                <w:color w:val="000000" w:themeColor="text1"/>
                <w:kern w:val="0"/>
                <w:sz w:val="21"/>
                <w:szCs w:val="21"/>
                <w:u w:val="none"/>
                <w:lang w:val="en-US" w:eastAsia="zh-CN" w:bidi="ar"/>
                <w14:textFill>
                  <w14:solidFill>
                    <w14:schemeClr w14:val="tx1"/>
                  </w14:solidFill>
                </w14:textFill>
              </w:rPr>
              <w:t>浦宇恺</w:t>
            </w:r>
            <w:r>
              <w:rPr>
                <w:rFonts w:hint="eastAsia" w:ascii="宋体" w:hAnsi="宋体" w:cs="宋体"/>
                <w:b w:val="0"/>
                <w:bCs w:val="0"/>
                <w:i w:val="0"/>
                <w:color w:val="000000" w:themeColor="text1"/>
                <w:kern w:val="0"/>
                <w:sz w:val="21"/>
                <w:szCs w:val="21"/>
                <w:u w:val="none"/>
                <w:lang w:val="en-US" w:eastAsia="zh-CN" w:bidi="ar"/>
                <w14:textFill>
                  <w14:solidFill>
                    <w14:schemeClr w14:val="tx1"/>
                  </w14:solidFill>
                </w14:textFill>
              </w:rPr>
              <w:t>（进步21名）、</w:t>
            </w:r>
            <w:r>
              <w:rPr>
                <w:rFonts w:hint="eastAsia" w:ascii="宋体" w:hAnsi="宋体" w:eastAsia="宋体" w:cs="宋体"/>
                <w:b w:val="0"/>
                <w:bCs w:val="0"/>
                <w:i w:val="0"/>
                <w:color w:val="000000" w:themeColor="text1"/>
                <w:kern w:val="0"/>
                <w:sz w:val="21"/>
                <w:szCs w:val="21"/>
                <w:u w:val="none"/>
                <w:lang w:val="en-US" w:eastAsia="zh-CN" w:bidi="ar"/>
                <w14:textFill>
                  <w14:solidFill>
                    <w14:schemeClr w14:val="tx1"/>
                  </w14:solidFill>
                </w14:textFill>
              </w:rPr>
              <w:t>谭  倩</w:t>
            </w:r>
            <w:r>
              <w:rPr>
                <w:rFonts w:hint="eastAsia" w:ascii="宋体" w:hAnsi="宋体" w:cs="宋体"/>
                <w:b w:val="0"/>
                <w:bCs w:val="0"/>
                <w:i w:val="0"/>
                <w:color w:val="000000" w:themeColor="text1"/>
                <w:kern w:val="0"/>
                <w:sz w:val="21"/>
                <w:szCs w:val="21"/>
                <w:u w:val="none"/>
                <w:lang w:val="en-US" w:eastAsia="zh-CN" w:bidi="ar"/>
                <w14:textFill>
                  <w14:solidFill>
                    <w14:schemeClr w14:val="tx1"/>
                  </w14:solidFill>
                </w14:textFill>
              </w:rPr>
              <w:t>（进步21名）、</w:t>
            </w:r>
            <w:r>
              <w:rPr>
                <w:rFonts w:hint="eastAsia" w:ascii="宋体" w:hAnsi="宋体" w:eastAsia="宋体" w:cs="宋体"/>
                <w:b w:val="0"/>
                <w:bCs w:val="0"/>
                <w:i w:val="0"/>
                <w:color w:val="000000" w:themeColor="text1"/>
                <w:kern w:val="0"/>
                <w:sz w:val="21"/>
                <w:szCs w:val="21"/>
                <w:u w:val="none"/>
                <w:lang w:val="en-US" w:eastAsia="zh-CN" w:bidi="ar"/>
                <w14:textFill>
                  <w14:solidFill>
                    <w14:schemeClr w14:val="tx1"/>
                  </w14:solidFill>
                </w14:textFill>
              </w:rPr>
              <w:t>杨辰月</w:t>
            </w:r>
            <w:r>
              <w:rPr>
                <w:rFonts w:hint="eastAsia" w:ascii="宋体" w:hAnsi="宋体" w:cs="宋体"/>
                <w:b w:val="0"/>
                <w:bCs w:val="0"/>
                <w:i w:val="0"/>
                <w:color w:val="000000" w:themeColor="text1"/>
                <w:kern w:val="0"/>
                <w:sz w:val="21"/>
                <w:szCs w:val="21"/>
                <w:u w:val="none"/>
                <w:lang w:val="en-US" w:eastAsia="zh-CN" w:bidi="ar"/>
                <w14:textFill>
                  <w14:solidFill>
                    <w14:schemeClr w14:val="tx1"/>
                  </w14:solidFill>
                </w14:textFill>
              </w:rPr>
              <w:t>（进步18名）、</w:t>
            </w:r>
            <w:r>
              <w:rPr>
                <w:rFonts w:hint="eastAsia" w:ascii="宋体" w:hAnsi="宋体" w:eastAsia="宋体" w:cs="宋体"/>
                <w:b w:val="0"/>
                <w:bCs w:val="0"/>
                <w:i w:val="0"/>
                <w:color w:val="000000" w:themeColor="text1"/>
                <w:kern w:val="0"/>
                <w:sz w:val="21"/>
                <w:szCs w:val="21"/>
                <w:u w:val="none"/>
                <w:lang w:val="en-US" w:eastAsia="zh-CN" w:bidi="ar"/>
                <w14:textFill>
                  <w14:solidFill>
                    <w14:schemeClr w14:val="tx1"/>
                  </w14:solidFill>
                </w14:textFill>
              </w:rPr>
              <w:t>葛世科</w:t>
            </w:r>
            <w:r>
              <w:rPr>
                <w:rFonts w:hint="eastAsia" w:ascii="宋体" w:hAnsi="宋体" w:cs="宋体"/>
                <w:b w:val="0"/>
                <w:bCs w:val="0"/>
                <w:i w:val="0"/>
                <w:color w:val="000000" w:themeColor="text1"/>
                <w:kern w:val="0"/>
                <w:sz w:val="21"/>
                <w:szCs w:val="21"/>
                <w:u w:val="none"/>
                <w:lang w:val="en-US" w:eastAsia="zh-CN" w:bidi="ar"/>
                <w14:textFill>
                  <w14:solidFill>
                    <w14:schemeClr w14:val="tx1"/>
                  </w14:solidFill>
                </w14:textFill>
              </w:rPr>
              <w:t>（进步17名）、</w:t>
            </w:r>
            <w:r>
              <w:rPr>
                <w:rFonts w:hint="eastAsia" w:ascii="宋体" w:hAnsi="宋体" w:eastAsia="宋体" w:cs="宋体"/>
                <w:b w:val="0"/>
                <w:bCs w:val="0"/>
                <w:i w:val="0"/>
                <w:color w:val="000000" w:themeColor="text1"/>
                <w:kern w:val="0"/>
                <w:sz w:val="21"/>
                <w:szCs w:val="21"/>
                <w:u w:val="none"/>
                <w:lang w:val="en-US" w:eastAsia="zh-CN" w:bidi="ar"/>
                <w14:textFill>
                  <w14:solidFill>
                    <w14:schemeClr w14:val="tx1"/>
                  </w14:solidFill>
                </w14:textFill>
              </w:rPr>
              <w:t>陈  婧</w:t>
            </w:r>
            <w:r>
              <w:rPr>
                <w:rFonts w:hint="eastAsia" w:ascii="宋体" w:hAnsi="宋体" w:cs="宋体"/>
                <w:b w:val="0"/>
                <w:bCs w:val="0"/>
                <w:i w:val="0"/>
                <w:color w:val="000000" w:themeColor="text1"/>
                <w:kern w:val="0"/>
                <w:sz w:val="21"/>
                <w:szCs w:val="21"/>
                <w:u w:val="none"/>
                <w:lang w:val="en-US" w:eastAsia="zh-CN" w:bidi="ar"/>
                <w14:textFill>
                  <w14:solidFill>
                    <w14:schemeClr w14:val="tx1"/>
                  </w14:solidFill>
                </w14:textFill>
              </w:rPr>
              <w:t>（进步16名）。</w:t>
            </w:r>
          </w:p>
        </w:tc>
      </w:tr>
    </w:tbl>
    <w:p>
      <w:pPr>
        <w:spacing w:line="400" w:lineRule="exact"/>
        <w:rPr>
          <w:rFonts w:hint="eastAsia" w:ascii="宋体" w:hAnsi="宋体" w:eastAsia="宋体" w:cs="宋体"/>
          <w:b/>
          <w:bCs/>
          <w:szCs w:val="21"/>
          <w:lang w:eastAsia="zh-CN"/>
        </w:rPr>
      </w:pPr>
      <w:bookmarkStart w:id="0" w:name="_GoBack"/>
      <w:bookmarkEnd w:id="0"/>
      <w:r>
        <w:rPr>
          <w:rFonts w:hint="eastAsia" w:ascii="宋体" w:hAnsi="宋体" w:cs="宋体"/>
          <w:b/>
          <w:bCs/>
          <w:szCs w:val="21"/>
        </w:rPr>
        <w:t>第</w:t>
      </w:r>
      <w:r>
        <w:rPr>
          <w:rFonts w:hint="eastAsia" w:ascii="宋体" w:hAnsi="宋体" w:cs="宋体"/>
          <w:b/>
          <w:bCs/>
          <w:szCs w:val="21"/>
          <w:lang w:eastAsia="zh-CN"/>
        </w:rPr>
        <w:t>一</w:t>
      </w:r>
      <w:r>
        <w:rPr>
          <w:rFonts w:hint="eastAsia" w:ascii="宋体" w:hAnsi="宋体" w:cs="宋体"/>
          <w:b/>
          <w:bCs/>
          <w:szCs w:val="21"/>
        </w:rPr>
        <w:t xml:space="preserve">周 </w:t>
      </w:r>
      <w:r>
        <w:rPr>
          <w:rFonts w:hint="eastAsia" w:ascii="宋体" w:hAnsi="宋体" w:cs="宋体"/>
          <w:b/>
          <w:bCs/>
          <w:szCs w:val="21"/>
          <w:lang w:val="en-US" w:eastAsia="zh-CN"/>
        </w:rPr>
        <w:t>9</w:t>
      </w:r>
      <w:r>
        <w:rPr>
          <w:rFonts w:hint="eastAsia" w:ascii="宋体" w:hAnsi="宋体" w:cs="宋体"/>
          <w:b/>
          <w:bCs/>
          <w:szCs w:val="21"/>
        </w:rPr>
        <w:t>月</w:t>
      </w:r>
      <w:r>
        <w:rPr>
          <w:rFonts w:hint="eastAsia" w:ascii="宋体" w:hAnsi="宋体" w:cs="宋体"/>
          <w:b/>
          <w:bCs/>
          <w:szCs w:val="21"/>
          <w:lang w:val="en-US" w:eastAsia="zh-CN"/>
        </w:rPr>
        <w:t>6</w:t>
      </w:r>
      <w:r>
        <w:rPr>
          <w:rFonts w:hint="eastAsia" w:ascii="宋体" w:hAnsi="宋体" w:cs="宋体"/>
          <w:b/>
          <w:bCs/>
          <w:szCs w:val="21"/>
        </w:rPr>
        <w:t>日 周</w:t>
      </w:r>
      <w:r>
        <w:rPr>
          <w:rFonts w:hint="eastAsia" w:ascii="宋体" w:hAnsi="宋体" w:cs="宋体"/>
          <w:b/>
          <w:bCs/>
          <w:szCs w:val="21"/>
          <w:lang w:eastAsia="zh-CN"/>
        </w:rPr>
        <w:t>四</w:t>
      </w:r>
    </w:p>
    <w:tbl>
      <w:tblPr>
        <w:tblStyle w:val="3"/>
        <w:tblW w:w="84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0"/>
        <w:gridCol w:w="2355"/>
        <w:gridCol w:w="1650"/>
        <w:gridCol w:w="27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660" w:type="dxa"/>
            <w:vAlign w:val="center"/>
          </w:tcPr>
          <w:p>
            <w:pPr>
              <w:spacing w:line="400" w:lineRule="exact"/>
              <w:jc w:val="center"/>
              <w:rPr>
                <w:rFonts w:hint="eastAsia" w:ascii="宋体" w:hAnsi="宋体" w:cs="宋体"/>
                <w:b/>
                <w:bCs/>
                <w:szCs w:val="21"/>
              </w:rPr>
            </w:pPr>
            <w:r>
              <w:rPr>
                <w:rFonts w:hint="eastAsia" w:ascii="宋体" w:hAnsi="宋体" w:cs="宋体"/>
                <w:b/>
                <w:bCs/>
                <w:szCs w:val="21"/>
              </w:rPr>
              <w:t>学生姓名</w:t>
            </w:r>
          </w:p>
        </w:tc>
        <w:tc>
          <w:tcPr>
            <w:tcW w:w="2355" w:type="dxa"/>
            <w:vAlign w:val="center"/>
          </w:tcPr>
          <w:p>
            <w:pPr>
              <w:spacing w:line="360" w:lineRule="exact"/>
              <w:jc w:val="center"/>
              <w:rPr>
                <w:rFonts w:hint="eastAsia" w:ascii="宋体" w:hAnsi="宋体" w:eastAsia="宋体" w:cs="宋体"/>
                <w:szCs w:val="21"/>
                <w:lang w:eastAsia="zh-CN"/>
              </w:rPr>
            </w:pPr>
            <w:r>
              <w:rPr>
                <w:rFonts w:hint="eastAsia" w:ascii="宋体" w:hAnsi="宋体" w:cs="宋体"/>
                <w:szCs w:val="21"/>
                <w:lang w:eastAsia="zh-CN"/>
              </w:rPr>
              <w:t>韩靖怡</w:t>
            </w:r>
          </w:p>
        </w:tc>
        <w:tc>
          <w:tcPr>
            <w:tcW w:w="1650" w:type="dxa"/>
            <w:vAlign w:val="center"/>
          </w:tcPr>
          <w:p>
            <w:pPr>
              <w:spacing w:line="360" w:lineRule="exact"/>
              <w:jc w:val="center"/>
              <w:rPr>
                <w:rFonts w:hint="eastAsia" w:ascii="宋体" w:hAnsi="宋体" w:cs="宋体"/>
                <w:szCs w:val="21"/>
              </w:rPr>
            </w:pPr>
            <w:r>
              <w:rPr>
                <w:rFonts w:hint="eastAsia" w:ascii="宋体" w:hAnsi="宋体" w:cs="宋体"/>
                <w:b/>
                <w:bCs/>
                <w:szCs w:val="21"/>
              </w:rPr>
              <w:t>家长姓名</w:t>
            </w:r>
          </w:p>
        </w:tc>
        <w:tc>
          <w:tcPr>
            <w:tcW w:w="2744" w:type="dxa"/>
            <w:vAlign w:val="center"/>
          </w:tcPr>
          <w:p>
            <w:pPr>
              <w:spacing w:line="360" w:lineRule="exact"/>
              <w:jc w:val="center"/>
              <w:rPr>
                <w:rFonts w:hint="eastAsia" w:ascii="宋体" w:hAnsi="宋体" w:eastAsia="宋体" w:cs="宋体"/>
                <w:szCs w:val="21"/>
                <w:lang w:eastAsia="zh-CN"/>
              </w:rPr>
            </w:pPr>
            <w:r>
              <w:rPr>
                <w:rFonts w:hint="eastAsia" w:ascii="宋体" w:hAnsi="宋体" w:cs="宋体"/>
                <w:szCs w:val="21"/>
                <w:lang w:eastAsia="zh-CN"/>
              </w:rPr>
              <w:t>许雪芬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660" w:type="dxa"/>
            <w:vAlign w:val="center"/>
          </w:tcPr>
          <w:p>
            <w:pPr>
              <w:spacing w:line="400" w:lineRule="exact"/>
              <w:jc w:val="center"/>
              <w:rPr>
                <w:rFonts w:hint="eastAsia" w:ascii="宋体" w:hAnsi="宋体" w:cs="宋体"/>
                <w:b/>
                <w:bCs/>
                <w:szCs w:val="21"/>
              </w:rPr>
            </w:pPr>
            <w:r>
              <w:rPr>
                <w:rFonts w:hint="eastAsia" w:ascii="宋体" w:hAnsi="宋体" w:cs="宋体"/>
                <w:b/>
                <w:bCs/>
                <w:szCs w:val="21"/>
              </w:rPr>
              <w:t>班级情况</w:t>
            </w:r>
          </w:p>
        </w:tc>
        <w:tc>
          <w:tcPr>
            <w:tcW w:w="6749" w:type="dxa"/>
            <w:gridSpan w:val="3"/>
            <w:vAlign w:val="center"/>
          </w:tcPr>
          <w:p>
            <w:pPr>
              <w:spacing w:line="400" w:lineRule="exact"/>
              <w:ind w:firstLine="420"/>
              <w:rPr>
                <w:rFonts w:hint="eastAsia" w:ascii="宋体" w:hAnsi="宋体" w:cs="宋体"/>
                <w:szCs w:val="21"/>
                <w:lang w:val="en-US" w:eastAsia="zh-CN"/>
              </w:rPr>
            </w:pPr>
            <w:r>
              <w:rPr>
                <w:rFonts w:hint="eastAsia" w:ascii="宋体" w:hAnsi="宋体" w:cs="宋体"/>
                <w:szCs w:val="21"/>
                <w:lang w:val="en-US" w:eastAsia="zh-CN"/>
              </w:rPr>
              <w:t>孩子们18：00准时到教室，应到45人，实到45人。第一节课18：－19：10 做数学试卷；第二节课19：20－20：20 做英语试卷；第三节课 20：30－21：20 做语文练习、复习，夜自修结束。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660" w:type="dxa"/>
            <w:vAlign w:val="center"/>
          </w:tcPr>
          <w:p>
            <w:pPr>
              <w:spacing w:line="400" w:lineRule="exact"/>
              <w:jc w:val="center"/>
              <w:rPr>
                <w:rFonts w:hint="eastAsia" w:ascii="宋体" w:hAnsi="宋体" w:cs="宋体"/>
                <w:b/>
                <w:bCs/>
                <w:szCs w:val="21"/>
              </w:rPr>
            </w:pPr>
            <w:r>
              <w:rPr>
                <w:rFonts w:hint="eastAsia" w:ascii="宋体" w:hAnsi="宋体" w:cs="宋体"/>
                <w:b/>
                <w:bCs/>
                <w:szCs w:val="21"/>
              </w:rPr>
              <w:t>管理感悟</w:t>
            </w:r>
          </w:p>
        </w:tc>
        <w:tc>
          <w:tcPr>
            <w:tcW w:w="6749" w:type="dxa"/>
            <w:gridSpan w:val="3"/>
            <w:vAlign w:val="center"/>
          </w:tcPr>
          <w:p>
            <w:pPr>
              <w:spacing w:line="400" w:lineRule="exact"/>
              <w:ind w:firstLine="420"/>
              <w:rPr>
                <w:rFonts w:hint="eastAsia" w:ascii="宋体" w:hAnsi="宋体" w:cs="宋体"/>
                <w:szCs w:val="21"/>
                <w:lang w:val="en-US" w:eastAsia="zh-CN"/>
              </w:rPr>
            </w:pPr>
            <w:r>
              <w:rPr>
                <w:rFonts w:hint="eastAsia" w:ascii="宋体" w:hAnsi="宋体" w:cs="宋体"/>
                <w:szCs w:val="21"/>
                <w:lang w:val="en-US" w:eastAsia="zh-CN"/>
              </w:rPr>
              <w:t>两年前孩子上高一时，我也曾做过值班家长，今晚坐在似曾相识的教室，感受孩子们浓浓的学习氛围，仿佛我也回到了学生时代。孩子们，我们家长是过来人，你只有一分耕耘，才会有一分收获；现在你们高三了，当下是很辛苦，但是人总会苦一阵子，但不会苦一辈子，为了更好的明天，孩子们，加油吧！因为只要你现在努力，一切都不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660" w:type="dxa"/>
            <w:vAlign w:val="center"/>
          </w:tcPr>
          <w:p>
            <w:pPr>
              <w:spacing w:line="400" w:lineRule="exact"/>
              <w:jc w:val="center"/>
              <w:rPr>
                <w:rFonts w:hint="eastAsia" w:ascii="宋体" w:hAnsi="宋体" w:cs="宋体"/>
                <w:b/>
                <w:bCs/>
                <w:szCs w:val="21"/>
              </w:rPr>
            </w:pPr>
            <w:r>
              <w:rPr>
                <w:rFonts w:hint="eastAsia" w:ascii="宋体" w:hAnsi="宋体" w:cs="宋体"/>
                <w:b/>
                <w:bCs/>
                <w:szCs w:val="21"/>
              </w:rPr>
              <w:t>班主任的话</w:t>
            </w:r>
          </w:p>
        </w:tc>
        <w:tc>
          <w:tcPr>
            <w:tcW w:w="6749" w:type="dxa"/>
            <w:gridSpan w:val="3"/>
            <w:vAlign w:val="center"/>
          </w:tcPr>
          <w:p>
            <w:pPr>
              <w:spacing w:line="400" w:lineRule="exact"/>
              <w:ind w:firstLine="420"/>
              <w:rPr>
                <w:rFonts w:hint="eastAsia" w:ascii="宋体" w:hAnsi="宋体" w:cs="宋体"/>
                <w:szCs w:val="21"/>
              </w:rPr>
            </w:pPr>
            <w:r>
              <w:rPr>
                <w:rFonts w:hint="eastAsia" w:ascii="宋体" w:hAnsi="宋体" w:cs="宋体"/>
                <w:szCs w:val="21"/>
                <w:lang w:val="en-US" w:eastAsia="zh-CN"/>
              </w:rPr>
              <w:t>9</w:t>
            </w:r>
            <w:r>
              <w:rPr>
                <w:rFonts w:hint="eastAsia" w:ascii="宋体" w:hAnsi="宋体" w:cs="宋体"/>
                <w:szCs w:val="21"/>
              </w:rPr>
              <w:t>月</w:t>
            </w:r>
            <w:r>
              <w:rPr>
                <w:rFonts w:hint="eastAsia" w:ascii="宋体" w:hAnsi="宋体" w:cs="宋体"/>
                <w:szCs w:val="21"/>
                <w:lang w:val="en-US" w:eastAsia="zh-CN"/>
              </w:rPr>
              <w:t>7</w:t>
            </w:r>
            <w:r>
              <w:rPr>
                <w:rFonts w:hint="eastAsia" w:ascii="宋体" w:hAnsi="宋体" w:cs="宋体"/>
                <w:szCs w:val="21"/>
              </w:rPr>
              <w:t>日，距离201</w:t>
            </w:r>
            <w:r>
              <w:rPr>
                <w:rFonts w:hint="eastAsia" w:ascii="宋体" w:hAnsi="宋体" w:cs="宋体"/>
                <w:szCs w:val="21"/>
                <w:lang w:val="en-US" w:eastAsia="zh-CN"/>
              </w:rPr>
              <w:t>9</w:t>
            </w:r>
            <w:r>
              <w:rPr>
                <w:rFonts w:hint="eastAsia" w:ascii="宋体" w:hAnsi="宋体" w:cs="宋体"/>
                <w:szCs w:val="21"/>
              </w:rPr>
              <w:t>年高考还有</w:t>
            </w:r>
            <w:r>
              <w:rPr>
                <w:rFonts w:hint="eastAsia" w:ascii="宋体" w:hAnsi="宋体" w:cs="宋体"/>
                <w:szCs w:val="21"/>
                <w:lang w:val="en-US" w:eastAsia="zh-CN"/>
              </w:rPr>
              <w:t>273</w:t>
            </w:r>
            <w:r>
              <w:rPr>
                <w:rFonts w:hint="eastAsia" w:ascii="宋体" w:hAnsi="宋体" w:cs="宋体"/>
                <w:szCs w:val="21"/>
              </w:rPr>
              <w:t>天。</w:t>
            </w:r>
          </w:p>
          <w:p>
            <w:pPr>
              <w:spacing w:line="400" w:lineRule="exact"/>
              <w:ind w:firstLine="420"/>
              <w:rPr>
                <w:rFonts w:hint="eastAsia" w:ascii="宋体" w:hAnsi="宋体" w:eastAsia="宋体" w:cs="宋体"/>
                <w:szCs w:val="21"/>
                <w:lang w:eastAsia="zh-CN"/>
              </w:rPr>
            </w:pPr>
            <w:r>
              <w:rPr>
                <w:rFonts w:hint="eastAsia" w:ascii="宋体" w:hAnsi="宋体" w:cs="宋体"/>
                <w:szCs w:val="21"/>
                <w:lang w:eastAsia="zh-CN"/>
              </w:rPr>
              <w:t>高三加油！这是我们家长从心底发出的呼声。加油，不仅意味着充足的后勤保障，也意味着悉心的无私陪伴和督促提醒。高三的学习和生活是艰苦的、煎熬的，需要强大的身体本钱和心理素质，家长的晚自修的细心陪伴，对学生来讲是一种鼓励、一种支持，是一种前进的力量！</w:t>
            </w:r>
          </w:p>
          <w:p>
            <w:pPr>
              <w:spacing w:line="400" w:lineRule="exact"/>
              <w:ind w:firstLine="420"/>
              <w:rPr>
                <w:rFonts w:hint="eastAsia" w:ascii="宋体" w:hAnsi="宋体" w:cs="宋体"/>
                <w:szCs w:val="21"/>
                <w:lang w:eastAsia="zh-CN"/>
              </w:rPr>
            </w:pPr>
            <w:r>
              <w:rPr>
                <w:rFonts w:hint="eastAsia" w:ascii="宋体" w:hAnsi="宋体" w:cs="宋体"/>
                <w:szCs w:val="21"/>
                <w:lang w:eastAsia="zh-CN"/>
              </w:rPr>
              <w:t>第一周家长参与晚自修民主管理工作告一段落，实现了家长参与班级民主管理参与从无到有的突破，晚自修的质量也实现了从无序到有序、从低效到高效的转变。</w:t>
            </w:r>
          </w:p>
          <w:p>
            <w:pPr>
              <w:spacing w:line="400" w:lineRule="exact"/>
              <w:ind w:firstLine="420"/>
              <w:rPr>
                <w:rFonts w:hint="eastAsia" w:ascii="宋体" w:hAnsi="宋体" w:cs="宋体"/>
                <w:szCs w:val="21"/>
                <w:lang w:val="en-US" w:eastAsia="zh-CN"/>
              </w:rPr>
            </w:pPr>
            <w:r>
              <w:rPr>
                <w:rFonts w:hint="eastAsia" w:ascii="宋体" w:hAnsi="宋体" w:cs="宋体"/>
                <w:szCs w:val="21"/>
                <w:lang w:eastAsia="zh-CN"/>
              </w:rPr>
              <w:t>开学一周，班级各项工作有序开展，在开学第一天，结合学校的校纪校规和班级各项制度，从班级卫生、纪律、学习和生活等常规入手，本着公开公平公正的原则，强化了制度的执行力，在作业收交、作业完成和各科默写等方面加强检查和督促力度，从暑假里散漫的状态迅速转变为开学的学习模式，这得益于全体师生和家长的共同努力，相信五班会越来越好！</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1EE20E1"/>
    <w:rsid w:val="3CB7626E"/>
    <w:rsid w:val="41EE20E1"/>
    <w:rsid w:val="6A0E351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2">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Office_11.1.0.7811_F1E327BC-269C-435d-A152-05C5408002CA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2018-09-07T00:45:00Z</dcterms:created>
  <dc:creator>Administrator</dc:creator>
  <cp:lastModifiedBy>Administrator</cp:lastModifiedBy>
  <dcterms:modified xsi:type="dcterms:W3CDTF">2018-09-07T00:52:49Z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2052-11.1.0.7811</vt:lpwstr>
  </property>
</Properties>
</file>